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B36F7" w14:textId="48B1E8ED" w:rsidR="0087180E" w:rsidRPr="0067462B" w:rsidRDefault="0087180E" w:rsidP="00BE1AFE">
      <w:pPr>
        <w:jc w:val="center"/>
        <w:rPr>
          <w:rFonts w:ascii="Open Sans" w:hAnsi="Open Sans" w:cs="Open Sans"/>
          <w:b/>
          <w:bCs/>
          <w:color w:val="1D385D"/>
        </w:rPr>
      </w:pPr>
      <w:r w:rsidRPr="0067462B">
        <w:rPr>
          <w:rFonts w:ascii="Open Sans" w:hAnsi="Open Sans" w:cs="Open Sans"/>
          <w:b/>
          <w:bCs/>
          <w:color w:val="1D385D"/>
        </w:rPr>
        <w:t xml:space="preserve">RaiseRight: Simply the </w:t>
      </w:r>
      <w:r w:rsidR="00B00495" w:rsidRPr="0067462B">
        <w:rPr>
          <w:rFonts w:ascii="Open Sans" w:hAnsi="Open Sans" w:cs="Open Sans"/>
          <w:b/>
          <w:bCs/>
          <w:color w:val="1D385D"/>
        </w:rPr>
        <w:t>right</w:t>
      </w:r>
      <w:r w:rsidRPr="0067462B">
        <w:rPr>
          <w:rFonts w:ascii="Open Sans" w:hAnsi="Open Sans" w:cs="Open Sans"/>
          <w:b/>
          <w:bCs/>
          <w:color w:val="1D385D"/>
        </w:rPr>
        <w:t xml:space="preserve"> way to fundraise.</w:t>
      </w:r>
    </w:p>
    <w:p w14:paraId="0332A66E" w14:textId="73634B12" w:rsidR="00155358" w:rsidRDefault="00C76FC2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The </w:t>
      </w:r>
      <w:r w:rsidR="00E72DE2">
        <w:rPr>
          <w:rFonts w:ascii="Open Sans" w:hAnsi="Open Sans" w:cs="Open Sans"/>
          <w:sz w:val="20"/>
          <w:szCs w:val="20"/>
        </w:rPr>
        <w:t>RaiseRight</w:t>
      </w:r>
      <w:r w:rsidR="00CB7E93">
        <w:rPr>
          <w:rFonts w:ascii="Open Sans" w:hAnsi="Open Sans" w:cs="Open Sans"/>
          <w:sz w:val="20"/>
          <w:szCs w:val="20"/>
        </w:rPr>
        <w:t xml:space="preserve"> gift card program </w:t>
      </w:r>
      <w:r w:rsidR="006338D2">
        <w:rPr>
          <w:rFonts w:ascii="Open Sans" w:hAnsi="Open Sans" w:cs="Open Sans"/>
          <w:sz w:val="20"/>
          <w:szCs w:val="20"/>
        </w:rPr>
        <w:t xml:space="preserve">(aka SCRIP) </w:t>
      </w:r>
      <w:r w:rsidR="00CB7E93">
        <w:rPr>
          <w:rFonts w:ascii="Open Sans" w:hAnsi="Open Sans" w:cs="Open Sans"/>
          <w:sz w:val="20"/>
          <w:szCs w:val="20"/>
        </w:rPr>
        <w:t xml:space="preserve">is the only </w:t>
      </w:r>
      <w:r w:rsidR="00CB7E93" w:rsidRPr="005D158C">
        <w:rPr>
          <w:rFonts w:ascii="Open Sans" w:hAnsi="Open Sans" w:cs="Open Sans"/>
          <w:sz w:val="20"/>
          <w:szCs w:val="20"/>
          <w:u w:val="single"/>
        </w:rPr>
        <w:t>mandatory</w:t>
      </w:r>
      <w:r w:rsidR="00CB7E93">
        <w:rPr>
          <w:rFonts w:ascii="Open Sans" w:hAnsi="Open Sans" w:cs="Open Sans"/>
          <w:sz w:val="20"/>
          <w:szCs w:val="20"/>
        </w:rPr>
        <w:t xml:space="preserve"> fundraiser </w:t>
      </w:r>
      <w:r w:rsidR="008F2B2C">
        <w:rPr>
          <w:rFonts w:ascii="Open Sans" w:hAnsi="Open Sans" w:cs="Open Sans"/>
          <w:sz w:val="20"/>
          <w:szCs w:val="20"/>
        </w:rPr>
        <w:t>CTK</w:t>
      </w:r>
      <w:r w:rsidR="00CB7E93">
        <w:rPr>
          <w:rFonts w:ascii="Open Sans" w:hAnsi="Open Sans" w:cs="Open Sans"/>
          <w:sz w:val="20"/>
          <w:szCs w:val="20"/>
        </w:rPr>
        <w:t xml:space="preserve"> ask</w:t>
      </w:r>
      <w:r w:rsidR="00E00A2E">
        <w:rPr>
          <w:rFonts w:ascii="Open Sans" w:hAnsi="Open Sans" w:cs="Open Sans"/>
          <w:sz w:val="20"/>
          <w:szCs w:val="20"/>
        </w:rPr>
        <w:t>s</w:t>
      </w:r>
      <w:r w:rsidR="00CB7E93">
        <w:rPr>
          <w:rFonts w:ascii="Open Sans" w:hAnsi="Open Sans" w:cs="Open Sans"/>
          <w:sz w:val="20"/>
          <w:szCs w:val="20"/>
        </w:rPr>
        <w:t xml:space="preserve"> families to participate i</w:t>
      </w:r>
      <w:r w:rsidR="008F2B2C">
        <w:rPr>
          <w:rFonts w:ascii="Open Sans" w:hAnsi="Open Sans" w:cs="Open Sans"/>
          <w:sz w:val="20"/>
          <w:szCs w:val="20"/>
        </w:rPr>
        <w:t xml:space="preserve">n. </w:t>
      </w:r>
      <w:r w:rsidR="005D158C">
        <w:rPr>
          <w:rFonts w:ascii="Open Sans" w:hAnsi="Open Sans" w:cs="Open Sans"/>
          <w:sz w:val="20"/>
          <w:szCs w:val="20"/>
        </w:rPr>
        <w:t>Through this program</w:t>
      </w:r>
      <w:r w:rsidR="00E775C2">
        <w:rPr>
          <w:rFonts w:ascii="Open Sans" w:hAnsi="Open Sans" w:cs="Open Sans"/>
          <w:sz w:val="20"/>
          <w:szCs w:val="20"/>
        </w:rPr>
        <w:t>, families can buy gift cards at face value, and the school earns a percentage cash back on each card</w:t>
      </w:r>
      <w:r w:rsidR="0060332A">
        <w:rPr>
          <w:rFonts w:ascii="Open Sans" w:hAnsi="Open Sans" w:cs="Open Sans"/>
          <w:sz w:val="20"/>
          <w:szCs w:val="20"/>
        </w:rPr>
        <w:t xml:space="preserve">. </w:t>
      </w:r>
      <w:r w:rsidR="00C14C1E">
        <w:rPr>
          <w:rFonts w:ascii="Open Sans" w:hAnsi="Open Sans" w:cs="Open Sans"/>
          <w:sz w:val="20"/>
          <w:szCs w:val="20"/>
        </w:rPr>
        <w:t xml:space="preserve">We ask that each </w:t>
      </w:r>
      <w:r w:rsidR="00301C0B">
        <w:rPr>
          <w:rFonts w:ascii="Open Sans" w:hAnsi="Open Sans" w:cs="Open Sans"/>
          <w:sz w:val="20"/>
          <w:szCs w:val="20"/>
        </w:rPr>
        <w:t>p</w:t>
      </w:r>
      <w:r w:rsidR="00C14C1E">
        <w:rPr>
          <w:rFonts w:ascii="Open Sans" w:hAnsi="Open Sans" w:cs="Open Sans"/>
          <w:sz w:val="20"/>
          <w:szCs w:val="20"/>
        </w:rPr>
        <w:t xml:space="preserve">reschool family </w:t>
      </w:r>
      <w:r w:rsidR="0060332A">
        <w:rPr>
          <w:rFonts w:ascii="Open Sans" w:hAnsi="Open Sans" w:cs="Open Sans"/>
          <w:sz w:val="20"/>
          <w:szCs w:val="20"/>
        </w:rPr>
        <w:t xml:space="preserve">earn a cash back profit of </w:t>
      </w:r>
      <w:r w:rsidR="00C14C1E">
        <w:rPr>
          <w:rFonts w:ascii="Open Sans" w:hAnsi="Open Sans" w:cs="Open Sans"/>
          <w:sz w:val="20"/>
          <w:szCs w:val="20"/>
        </w:rPr>
        <w:t>$100</w:t>
      </w:r>
      <w:r w:rsidR="008F2B2C">
        <w:rPr>
          <w:rFonts w:ascii="Open Sans" w:hAnsi="Open Sans" w:cs="Open Sans"/>
          <w:sz w:val="20"/>
          <w:szCs w:val="20"/>
        </w:rPr>
        <w:t xml:space="preserve"> and</w:t>
      </w:r>
      <w:r w:rsidR="00F90FCB">
        <w:rPr>
          <w:rFonts w:ascii="Open Sans" w:hAnsi="Open Sans" w:cs="Open Sans"/>
          <w:sz w:val="20"/>
          <w:szCs w:val="20"/>
        </w:rPr>
        <w:t xml:space="preserve"> K-8 families $150</w:t>
      </w:r>
      <w:r w:rsidR="0087259A">
        <w:rPr>
          <w:rFonts w:ascii="Open Sans" w:hAnsi="Open Sans" w:cs="Open Sans"/>
          <w:sz w:val="20"/>
          <w:szCs w:val="20"/>
        </w:rPr>
        <w:t xml:space="preserve"> for the year</w:t>
      </w:r>
      <w:r w:rsidR="00F90FCB">
        <w:rPr>
          <w:rFonts w:ascii="Open Sans" w:hAnsi="Open Sans" w:cs="Open Sans"/>
          <w:sz w:val="20"/>
          <w:szCs w:val="20"/>
        </w:rPr>
        <w:t xml:space="preserve">. </w:t>
      </w:r>
      <w:r w:rsidR="00DA78FE">
        <w:rPr>
          <w:rFonts w:ascii="Open Sans" w:hAnsi="Open Sans" w:cs="Open Sans"/>
          <w:sz w:val="20"/>
          <w:szCs w:val="20"/>
        </w:rPr>
        <w:t>If you earn more than your minimum requirement,</w:t>
      </w:r>
      <w:r w:rsidR="00155358">
        <w:rPr>
          <w:rFonts w:ascii="Open Sans" w:hAnsi="Open Sans" w:cs="Open Sans"/>
          <w:sz w:val="20"/>
          <w:szCs w:val="20"/>
        </w:rPr>
        <w:t xml:space="preserve"> you split </w:t>
      </w:r>
      <w:r w:rsidR="009408C8">
        <w:rPr>
          <w:rFonts w:ascii="Open Sans" w:hAnsi="Open Sans" w:cs="Open Sans"/>
          <w:sz w:val="20"/>
          <w:szCs w:val="20"/>
        </w:rPr>
        <w:t xml:space="preserve">the profit </w:t>
      </w:r>
      <w:r w:rsidR="00155358">
        <w:rPr>
          <w:rFonts w:ascii="Open Sans" w:hAnsi="Open Sans" w:cs="Open Sans"/>
          <w:sz w:val="20"/>
          <w:szCs w:val="20"/>
        </w:rPr>
        <w:t>with the school (you earn money back!).</w:t>
      </w:r>
    </w:p>
    <w:p w14:paraId="0B182276" w14:textId="77A53939" w:rsidR="00155358" w:rsidRDefault="00670C12">
      <w:pPr>
        <w:rPr>
          <w:rFonts w:ascii="Open Sans" w:hAnsi="Open Sans" w:cs="Open Sans"/>
          <w:sz w:val="20"/>
          <w:szCs w:val="20"/>
        </w:rPr>
      </w:pPr>
      <w:r w:rsidRPr="00160AD8">
        <w:rPr>
          <w:rFonts w:ascii="Open Sans" w:hAnsi="Open Sans" w:cs="Open Sans"/>
          <w:sz w:val="20"/>
          <w:szCs w:val="20"/>
        </w:rPr>
        <w:t>Raise funds by buying gift cards from RaiseRight to pay for your everyday shopping and spending year-round. Groceries, dining out, home improvement</w:t>
      </w:r>
      <w:r w:rsidR="00096957">
        <w:rPr>
          <w:rFonts w:ascii="Open Sans" w:hAnsi="Open Sans" w:cs="Open Sans"/>
          <w:sz w:val="20"/>
          <w:szCs w:val="20"/>
        </w:rPr>
        <w:t>- anything!</w:t>
      </w:r>
      <w:r w:rsidR="00323A99">
        <w:rPr>
          <w:rFonts w:ascii="Open Sans" w:hAnsi="Open Sans" w:cs="Open Sans"/>
          <w:sz w:val="20"/>
          <w:szCs w:val="20"/>
        </w:rPr>
        <w:t xml:space="preserve"> </w:t>
      </w:r>
      <w:r w:rsidR="00197DFB" w:rsidRPr="00160AD8">
        <w:rPr>
          <w:rFonts w:ascii="Open Sans" w:hAnsi="Open Sans" w:cs="Open Sans"/>
          <w:sz w:val="20"/>
          <w:szCs w:val="20"/>
        </w:rPr>
        <w:t xml:space="preserve">It’s the </w:t>
      </w:r>
      <w:r w:rsidR="00B00495" w:rsidRPr="00160AD8">
        <w:rPr>
          <w:rFonts w:ascii="Open Sans" w:hAnsi="Open Sans" w:cs="Open Sans"/>
          <w:sz w:val="20"/>
          <w:szCs w:val="20"/>
        </w:rPr>
        <w:t>most convenient and effective</w:t>
      </w:r>
      <w:r w:rsidR="00197DFB" w:rsidRPr="00160AD8">
        <w:rPr>
          <w:rFonts w:ascii="Open Sans" w:hAnsi="Open Sans" w:cs="Open Sans"/>
          <w:sz w:val="20"/>
          <w:szCs w:val="20"/>
        </w:rPr>
        <w:t xml:space="preserve"> way to fundraise </w:t>
      </w:r>
      <w:r w:rsidR="00096957">
        <w:rPr>
          <w:rFonts w:ascii="Open Sans" w:hAnsi="Open Sans" w:cs="Open Sans"/>
          <w:sz w:val="20"/>
          <w:szCs w:val="20"/>
        </w:rPr>
        <w:t xml:space="preserve">as </w:t>
      </w:r>
      <w:r w:rsidR="00197DFB" w:rsidRPr="00160AD8">
        <w:rPr>
          <w:rFonts w:ascii="Open Sans" w:hAnsi="Open Sans" w:cs="Open Sans"/>
          <w:sz w:val="20"/>
          <w:szCs w:val="20"/>
        </w:rPr>
        <w:t xml:space="preserve">earning becomes part of your everyday life. Plus, gift cards are great for helping you </w:t>
      </w:r>
      <w:r w:rsidR="00160AD8" w:rsidRPr="00160AD8">
        <w:rPr>
          <w:rFonts w:ascii="Open Sans" w:hAnsi="Open Sans" w:cs="Open Sans"/>
          <w:sz w:val="20"/>
          <w:szCs w:val="20"/>
        </w:rPr>
        <w:t xml:space="preserve">to </w:t>
      </w:r>
      <w:r w:rsidR="00197DFB" w:rsidRPr="00160AD8">
        <w:rPr>
          <w:rFonts w:ascii="Open Sans" w:hAnsi="Open Sans" w:cs="Open Sans"/>
          <w:sz w:val="20"/>
          <w:szCs w:val="20"/>
        </w:rPr>
        <w:t xml:space="preserve">set and keep a weekly budget.  </w:t>
      </w:r>
    </w:p>
    <w:p w14:paraId="00D387DA" w14:textId="52349466" w:rsidR="0087180E" w:rsidRPr="00160AD8" w:rsidRDefault="004F4BF6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CTK’s</w:t>
      </w:r>
      <w:r w:rsidR="00155358">
        <w:rPr>
          <w:rFonts w:ascii="Open Sans" w:hAnsi="Open Sans" w:cs="Open Sans"/>
          <w:sz w:val="20"/>
          <w:szCs w:val="20"/>
        </w:rPr>
        <w:t xml:space="preserve"> f</w:t>
      </w:r>
      <w:r w:rsidR="00F90FCB">
        <w:rPr>
          <w:rFonts w:ascii="Open Sans" w:hAnsi="Open Sans" w:cs="Open Sans"/>
          <w:sz w:val="20"/>
          <w:szCs w:val="20"/>
        </w:rPr>
        <w:t>undraising cycle runs from May 1- April 30 the following year.</w:t>
      </w:r>
    </w:p>
    <w:p w14:paraId="7B5C7FD4" w14:textId="77777777" w:rsidR="0087180E" w:rsidRPr="003F265C" w:rsidRDefault="0087180E" w:rsidP="0087180E">
      <w:pPr>
        <w:rPr>
          <w:rFonts w:ascii="Open Sans" w:hAnsi="Open Sans" w:cs="Open Sans"/>
          <w:b/>
          <w:color w:val="1D385D"/>
          <w:sz w:val="24"/>
          <w:szCs w:val="24"/>
        </w:rPr>
      </w:pPr>
      <w:r w:rsidRPr="003F265C">
        <w:rPr>
          <w:rFonts w:ascii="Open Sans" w:hAnsi="Open Sans" w:cs="Open Sans"/>
          <w:b/>
          <w:color w:val="1D385D"/>
          <w:sz w:val="24"/>
          <w:szCs w:val="24"/>
        </w:rPr>
        <w:t>How it works:</w:t>
      </w:r>
    </w:p>
    <w:p w14:paraId="26A0F376" w14:textId="0BEBDE35" w:rsidR="0087180E" w:rsidRPr="00160AD8" w:rsidRDefault="0087180E" w:rsidP="00B835B1">
      <w:pPr>
        <w:pStyle w:val="ListParagraph"/>
        <w:numPr>
          <w:ilvl w:val="0"/>
          <w:numId w:val="1"/>
        </w:numPr>
        <w:spacing w:after="120"/>
        <w:contextualSpacing w:val="0"/>
        <w:rPr>
          <w:rFonts w:ascii="Open Sans" w:hAnsi="Open Sans" w:cs="Open Sans"/>
          <w:color w:val="000000" w:themeColor="text1"/>
          <w:sz w:val="20"/>
          <w:szCs w:val="20"/>
        </w:rPr>
      </w:pPr>
      <w:r w:rsidRPr="00160AD8">
        <w:rPr>
          <w:rFonts w:ascii="Open Sans" w:hAnsi="Open Sans" w:cs="Open Sans"/>
          <w:color w:val="000000" w:themeColor="text1"/>
          <w:sz w:val="20"/>
          <w:szCs w:val="20"/>
        </w:rPr>
        <w:t>Buy gift cards at f</w:t>
      </w:r>
      <w:r w:rsidR="00207CF1" w:rsidRPr="00160AD8">
        <w:rPr>
          <w:rFonts w:ascii="Open Sans" w:hAnsi="Open Sans" w:cs="Open Sans"/>
          <w:color w:val="000000" w:themeColor="text1"/>
          <w:sz w:val="20"/>
          <w:szCs w:val="20"/>
        </w:rPr>
        <w:t>ull</w:t>
      </w:r>
      <w:r w:rsidRPr="00160AD8">
        <w:rPr>
          <w:rFonts w:ascii="Open Sans" w:hAnsi="Open Sans" w:cs="Open Sans"/>
          <w:color w:val="000000" w:themeColor="text1"/>
          <w:sz w:val="20"/>
          <w:szCs w:val="20"/>
        </w:rPr>
        <w:t xml:space="preserve"> value</w:t>
      </w:r>
      <w:r w:rsidR="00207CF1" w:rsidRPr="00160AD8">
        <w:rPr>
          <w:rFonts w:ascii="Open Sans" w:hAnsi="Open Sans" w:cs="Open Sans"/>
          <w:color w:val="000000" w:themeColor="text1"/>
          <w:sz w:val="20"/>
          <w:szCs w:val="20"/>
        </w:rPr>
        <w:t xml:space="preserve"> from 750+ brands.</w:t>
      </w:r>
      <w:r w:rsidR="00160AD8">
        <w:rPr>
          <w:rFonts w:ascii="Open Sans" w:hAnsi="Open Sans" w:cs="Open Sans"/>
          <w:color w:val="000000" w:themeColor="text1"/>
          <w:sz w:val="20"/>
          <w:szCs w:val="20"/>
        </w:rPr>
        <w:t xml:space="preserve"> Pick from eGift cards and</w:t>
      </w:r>
      <w:r w:rsidR="0003324E">
        <w:rPr>
          <w:rFonts w:ascii="Open Sans" w:hAnsi="Open Sans" w:cs="Open Sans"/>
          <w:color w:val="000000" w:themeColor="text1"/>
          <w:sz w:val="20"/>
          <w:szCs w:val="20"/>
        </w:rPr>
        <w:t>/or</w:t>
      </w:r>
      <w:r w:rsidR="00160AD8">
        <w:rPr>
          <w:rFonts w:ascii="Open Sans" w:hAnsi="Open Sans" w:cs="Open Sans"/>
          <w:color w:val="000000" w:themeColor="text1"/>
          <w:sz w:val="20"/>
          <w:szCs w:val="20"/>
        </w:rPr>
        <w:t xml:space="preserve"> physical gift cards. </w:t>
      </w:r>
    </w:p>
    <w:p w14:paraId="07A8AAB2" w14:textId="0B3FA7EC" w:rsidR="0087180E" w:rsidRPr="00160AD8" w:rsidRDefault="0087180E" w:rsidP="00B835B1">
      <w:pPr>
        <w:pStyle w:val="ListParagraph"/>
        <w:numPr>
          <w:ilvl w:val="0"/>
          <w:numId w:val="1"/>
        </w:numPr>
        <w:spacing w:after="120"/>
        <w:contextualSpacing w:val="0"/>
        <w:rPr>
          <w:rFonts w:ascii="Open Sans" w:hAnsi="Open Sans" w:cs="Open Sans"/>
          <w:color w:val="000000" w:themeColor="text1"/>
          <w:sz w:val="20"/>
          <w:szCs w:val="20"/>
        </w:rPr>
      </w:pPr>
      <w:r w:rsidRPr="00160AD8">
        <w:rPr>
          <w:rFonts w:ascii="Open Sans" w:hAnsi="Open Sans" w:cs="Open Sans"/>
          <w:color w:val="000000" w:themeColor="text1"/>
          <w:sz w:val="20"/>
          <w:szCs w:val="20"/>
        </w:rPr>
        <w:t>Earn up to 20% on every gift card you buy</w:t>
      </w:r>
      <w:r w:rsidR="00207CF1" w:rsidRPr="00160AD8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CA9244F" w14:textId="2419AE80" w:rsidR="0087180E" w:rsidRPr="00160AD8" w:rsidRDefault="0087180E" w:rsidP="00B835B1">
      <w:pPr>
        <w:pStyle w:val="ListParagraph"/>
        <w:numPr>
          <w:ilvl w:val="0"/>
          <w:numId w:val="1"/>
        </w:numPr>
        <w:spacing w:after="120"/>
        <w:contextualSpacing w:val="0"/>
        <w:rPr>
          <w:rFonts w:ascii="Open Sans" w:hAnsi="Open Sans" w:cs="Open Sans"/>
          <w:color w:val="000000" w:themeColor="text1"/>
          <w:sz w:val="20"/>
          <w:szCs w:val="20"/>
        </w:rPr>
      </w:pPr>
      <w:r w:rsidRPr="00160AD8">
        <w:rPr>
          <w:rFonts w:ascii="Open Sans" w:hAnsi="Open Sans" w:cs="Open Sans"/>
          <w:color w:val="000000" w:themeColor="text1"/>
          <w:sz w:val="20"/>
          <w:szCs w:val="20"/>
        </w:rPr>
        <w:t>Use gift cards at full value for your everyday purchases</w:t>
      </w:r>
      <w:r w:rsidR="00207CF1" w:rsidRPr="00160AD8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0698FBCE" w14:textId="18DC1095" w:rsidR="005A173D" w:rsidRPr="00907078" w:rsidRDefault="00207CF1" w:rsidP="00907078">
      <w:pPr>
        <w:pStyle w:val="ListParagraph"/>
        <w:numPr>
          <w:ilvl w:val="0"/>
          <w:numId w:val="1"/>
        </w:numPr>
        <w:spacing w:after="240"/>
        <w:contextualSpacing w:val="0"/>
        <w:rPr>
          <w:rFonts w:ascii="Open Sans" w:hAnsi="Open Sans" w:cs="Open Sans"/>
          <w:color w:val="000000" w:themeColor="text1"/>
          <w:sz w:val="20"/>
          <w:szCs w:val="20"/>
        </w:rPr>
      </w:pPr>
      <w:r w:rsidRPr="00160AD8">
        <w:rPr>
          <w:rFonts w:ascii="Open Sans" w:hAnsi="Open Sans" w:cs="Open Sans"/>
          <w:color w:val="000000" w:themeColor="text1"/>
          <w:sz w:val="20"/>
          <w:szCs w:val="20"/>
        </w:rPr>
        <w:t xml:space="preserve">Watch your fundraising </w:t>
      </w:r>
      <w:r w:rsidR="00446A19" w:rsidRPr="00160AD8">
        <w:rPr>
          <w:rFonts w:ascii="Open Sans" w:hAnsi="Open Sans" w:cs="Open Sans"/>
          <w:color w:val="000000" w:themeColor="text1"/>
          <w:sz w:val="20"/>
          <w:szCs w:val="20"/>
        </w:rPr>
        <w:t xml:space="preserve">account grow </w:t>
      </w:r>
      <w:r w:rsidRPr="00160AD8">
        <w:rPr>
          <w:rFonts w:ascii="Open Sans" w:hAnsi="Open Sans" w:cs="Open Sans"/>
          <w:color w:val="000000" w:themeColor="text1"/>
          <w:sz w:val="20"/>
          <w:szCs w:val="20"/>
        </w:rPr>
        <w:t xml:space="preserve">throughout the year, thanks to the </w:t>
      </w:r>
      <w:r w:rsidR="00160AD8">
        <w:rPr>
          <w:rFonts w:ascii="Open Sans" w:hAnsi="Open Sans" w:cs="Open Sans"/>
          <w:color w:val="000000" w:themeColor="text1"/>
          <w:sz w:val="20"/>
          <w:szCs w:val="20"/>
        </w:rPr>
        <w:t xml:space="preserve">brands that give back to support </w:t>
      </w:r>
      <w:r w:rsidRPr="00160AD8">
        <w:rPr>
          <w:rFonts w:ascii="Open Sans" w:hAnsi="Open Sans" w:cs="Open Sans"/>
          <w:color w:val="000000" w:themeColor="text1"/>
          <w:sz w:val="20"/>
          <w:szCs w:val="20"/>
        </w:rPr>
        <w:t xml:space="preserve">your community! </w:t>
      </w:r>
    </w:p>
    <w:p w14:paraId="559101F5" w14:textId="77777777" w:rsidR="00BA580D" w:rsidRPr="0067462B" w:rsidRDefault="0087180E" w:rsidP="00AE2F82">
      <w:pPr>
        <w:jc w:val="center"/>
        <w:rPr>
          <w:rFonts w:ascii="Open Sans" w:hAnsi="Open Sans" w:cs="Open Sans"/>
          <w:b/>
          <w:color w:val="1D385D"/>
        </w:rPr>
      </w:pPr>
      <w:r w:rsidRPr="0067462B">
        <w:rPr>
          <w:rFonts w:ascii="Open Sans" w:hAnsi="Open Sans" w:cs="Open Sans"/>
          <w:b/>
          <w:color w:val="1D385D"/>
        </w:rPr>
        <w:t>Get started</w:t>
      </w:r>
      <w:r w:rsidR="005E63D6" w:rsidRPr="0067462B">
        <w:rPr>
          <w:rFonts w:ascii="Open Sans" w:hAnsi="Open Sans" w:cs="Open Sans"/>
          <w:b/>
          <w:color w:val="1D385D"/>
        </w:rPr>
        <w:t xml:space="preserve"> today!</w:t>
      </w:r>
    </w:p>
    <w:p w14:paraId="7ABC1361" w14:textId="4C008FC5" w:rsidR="00BA580D" w:rsidRDefault="00A201E6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Friends and family can c</w:t>
      </w:r>
      <w:r w:rsidR="00BA580D" w:rsidRPr="00160AD8">
        <w:rPr>
          <w:rFonts w:ascii="Open Sans" w:hAnsi="Open Sans" w:cs="Open Sans"/>
          <w:sz w:val="20"/>
          <w:szCs w:val="20"/>
        </w:rPr>
        <w:t xml:space="preserve">reate </w:t>
      </w:r>
      <w:r w:rsidR="00BA580D">
        <w:rPr>
          <w:rFonts w:ascii="Open Sans" w:hAnsi="Open Sans" w:cs="Open Sans"/>
          <w:sz w:val="20"/>
          <w:szCs w:val="20"/>
        </w:rPr>
        <w:t xml:space="preserve">a free fundraising </w:t>
      </w:r>
      <w:r>
        <w:rPr>
          <w:rFonts w:ascii="Open Sans" w:hAnsi="Open Sans" w:cs="Open Sans"/>
          <w:sz w:val="20"/>
          <w:szCs w:val="20"/>
        </w:rPr>
        <w:t xml:space="preserve">account </w:t>
      </w:r>
      <w:r w:rsidR="00E24310">
        <w:rPr>
          <w:rFonts w:ascii="Open Sans" w:hAnsi="Open Sans" w:cs="Open Sans"/>
          <w:sz w:val="20"/>
          <w:szCs w:val="20"/>
        </w:rPr>
        <w:t xml:space="preserve">by heading to </w:t>
      </w:r>
      <w:r>
        <w:rPr>
          <w:rFonts w:ascii="Open Sans" w:hAnsi="Open Sans" w:cs="Open Sans"/>
          <w:sz w:val="20"/>
          <w:szCs w:val="20"/>
        </w:rPr>
        <w:t>www.</w:t>
      </w:r>
      <w:r w:rsidR="00E24310">
        <w:rPr>
          <w:rFonts w:ascii="Open Sans" w:hAnsi="Open Sans" w:cs="Open Sans"/>
          <w:sz w:val="20"/>
          <w:szCs w:val="20"/>
        </w:rPr>
        <w:t xml:space="preserve">raiseright.com. </w:t>
      </w:r>
      <w:r w:rsidR="003F2CB6">
        <w:rPr>
          <w:rFonts w:ascii="Open Sans" w:hAnsi="Open Sans" w:cs="Open Sans"/>
          <w:sz w:val="20"/>
          <w:szCs w:val="20"/>
        </w:rPr>
        <w:t xml:space="preserve">You can also download the </w:t>
      </w:r>
      <w:r w:rsidR="00BA580D" w:rsidRPr="00160AD8">
        <w:rPr>
          <w:rFonts w:ascii="Open Sans" w:hAnsi="Open Sans" w:cs="Open Sans"/>
          <w:sz w:val="20"/>
          <w:szCs w:val="20"/>
        </w:rPr>
        <w:t>RaiseRight mobile app</w:t>
      </w:r>
      <w:r w:rsidR="001909DA">
        <w:rPr>
          <w:rFonts w:ascii="Open Sans" w:hAnsi="Open Sans" w:cs="Open Sans"/>
          <w:sz w:val="20"/>
          <w:szCs w:val="20"/>
        </w:rPr>
        <w:t>. You can search by school or</w:t>
      </w:r>
      <w:r w:rsidR="001373BC">
        <w:rPr>
          <w:rFonts w:ascii="Open Sans" w:hAnsi="Open Sans" w:cs="Open Sans"/>
          <w:sz w:val="20"/>
          <w:szCs w:val="20"/>
        </w:rPr>
        <w:t xml:space="preserve"> contact the office for a current enrollment code</w:t>
      </w:r>
      <w:r>
        <w:rPr>
          <w:rFonts w:ascii="Open Sans" w:hAnsi="Open Sans" w:cs="Open Sans"/>
          <w:sz w:val="20"/>
          <w:szCs w:val="20"/>
        </w:rPr>
        <w:t>.</w:t>
      </w:r>
    </w:p>
    <w:p w14:paraId="5FBE8A4D" w14:textId="3CEAEE96" w:rsidR="00755438" w:rsidRDefault="00C97E57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You may contact the school at 734-285-9697 and ask for Vickie or Chrissy</w:t>
      </w:r>
      <w:r w:rsidR="003254AB">
        <w:rPr>
          <w:rFonts w:ascii="Open Sans" w:hAnsi="Open Sans" w:cs="Open Sans"/>
          <w:sz w:val="20"/>
          <w:szCs w:val="20"/>
        </w:rPr>
        <w:t xml:space="preserve"> with any questions</w:t>
      </w:r>
      <w:r>
        <w:rPr>
          <w:rFonts w:ascii="Open Sans" w:hAnsi="Open Sans" w:cs="Open Sans"/>
          <w:sz w:val="20"/>
          <w:szCs w:val="20"/>
        </w:rPr>
        <w:t xml:space="preserve">. You can also email Vickie at </w:t>
      </w:r>
      <w:hyperlink r:id="rId7" w:history="1">
        <w:r w:rsidRPr="00162807">
          <w:rPr>
            <w:rStyle w:val="Hyperlink"/>
            <w:rFonts w:ascii="Open Sans" w:hAnsi="Open Sans" w:cs="Open Sans"/>
            <w:sz w:val="20"/>
            <w:szCs w:val="20"/>
          </w:rPr>
          <w:t>vlambrecht@ctk.me</w:t>
        </w:r>
      </w:hyperlink>
      <w:r>
        <w:rPr>
          <w:rFonts w:ascii="Open Sans" w:hAnsi="Open Sans" w:cs="Open Sans"/>
          <w:sz w:val="20"/>
          <w:szCs w:val="20"/>
        </w:rPr>
        <w:t xml:space="preserve"> or Chrissy at </w:t>
      </w:r>
      <w:hyperlink r:id="rId8" w:history="1">
        <w:r w:rsidRPr="00162807">
          <w:rPr>
            <w:rStyle w:val="Hyperlink"/>
            <w:rFonts w:ascii="Open Sans" w:hAnsi="Open Sans" w:cs="Open Sans"/>
            <w:sz w:val="20"/>
            <w:szCs w:val="20"/>
          </w:rPr>
          <w:t>admissions@ctk.me</w:t>
        </w:r>
      </w:hyperlink>
      <w:r>
        <w:rPr>
          <w:rFonts w:ascii="Open Sans" w:hAnsi="Open Sans" w:cs="Open Sans"/>
          <w:sz w:val="20"/>
          <w:szCs w:val="20"/>
        </w:rPr>
        <w:t>.</w:t>
      </w:r>
    </w:p>
    <w:p w14:paraId="403018C4" w14:textId="77777777" w:rsidR="003254AB" w:rsidRDefault="003254AB">
      <w:pPr>
        <w:rPr>
          <w:rFonts w:ascii="Open Sans" w:hAnsi="Open Sans" w:cs="Open Sans"/>
          <w:sz w:val="20"/>
          <w:szCs w:val="20"/>
        </w:rPr>
      </w:pPr>
    </w:p>
    <w:p w14:paraId="67BCF296" w14:textId="3E6DBD36" w:rsidR="006170C5" w:rsidRDefault="00907078">
      <w:pPr>
        <w:rPr>
          <w:rFonts w:ascii="Open Sans" w:hAnsi="Open Sans" w:cs="Open Sans"/>
          <w:sz w:val="20"/>
          <w:szCs w:val="20"/>
        </w:rPr>
      </w:pPr>
      <w:r w:rsidRPr="00F92981">
        <w:rPr>
          <w:rFonts w:ascii="Open Sans" w:hAnsi="Open Sans" w:cs="Open Sans"/>
          <w:sz w:val="20"/>
          <w:szCs w:val="20"/>
          <w:highlight w:val="yellow"/>
        </w:rPr>
        <w:t xml:space="preserve">___ </w:t>
      </w:r>
      <w:r w:rsidRPr="00F92981">
        <w:rPr>
          <w:rFonts w:ascii="Open Sans" w:hAnsi="Open Sans" w:cs="Open Sans"/>
          <w:b/>
          <w:bCs/>
          <w:sz w:val="20"/>
          <w:szCs w:val="20"/>
          <w:highlight w:val="yellow"/>
        </w:rPr>
        <w:t>YES</w:t>
      </w:r>
      <w:r w:rsidRPr="00F92981">
        <w:rPr>
          <w:rFonts w:ascii="Open Sans" w:hAnsi="Open Sans" w:cs="Open Sans"/>
          <w:sz w:val="20"/>
          <w:szCs w:val="20"/>
          <w:highlight w:val="yellow"/>
        </w:rPr>
        <w:t>!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6170C5">
        <w:rPr>
          <w:rFonts w:ascii="Open Sans" w:hAnsi="Open Sans" w:cs="Open Sans"/>
          <w:sz w:val="20"/>
          <w:szCs w:val="20"/>
        </w:rPr>
        <w:t xml:space="preserve">My family will </w:t>
      </w:r>
      <w:r>
        <w:rPr>
          <w:rFonts w:ascii="Open Sans" w:hAnsi="Open Sans" w:cs="Open Sans"/>
          <w:sz w:val="20"/>
          <w:szCs w:val="20"/>
        </w:rPr>
        <w:t xml:space="preserve">be participating in </w:t>
      </w:r>
      <w:r w:rsidR="006170C5">
        <w:rPr>
          <w:rFonts w:ascii="Open Sans" w:hAnsi="Open Sans" w:cs="Open Sans"/>
          <w:sz w:val="20"/>
          <w:szCs w:val="20"/>
        </w:rPr>
        <w:t xml:space="preserve">the </w:t>
      </w:r>
      <w:r>
        <w:rPr>
          <w:rFonts w:ascii="Open Sans" w:hAnsi="Open Sans" w:cs="Open Sans"/>
          <w:sz w:val="20"/>
          <w:szCs w:val="20"/>
        </w:rPr>
        <w:t xml:space="preserve">RaiseRight </w:t>
      </w:r>
      <w:r w:rsidR="003B3F50">
        <w:rPr>
          <w:rFonts w:ascii="Open Sans" w:hAnsi="Open Sans" w:cs="Open Sans"/>
          <w:sz w:val="20"/>
          <w:szCs w:val="20"/>
        </w:rPr>
        <w:t>g</w:t>
      </w:r>
      <w:r w:rsidR="00921C8C">
        <w:rPr>
          <w:rFonts w:ascii="Open Sans" w:hAnsi="Open Sans" w:cs="Open Sans"/>
          <w:sz w:val="20"/>
          <w:szCs w:val="20"/>
        </w:rPr>
        <w:t xml:space="preserve">ift </w:t>
      </w:r>
      <w:r w:rsidR="003B3F50">
        <w:rPr>
          <w:rFonts w:ascii="Open Sans" w:hAnsi="Open Sans" w:cs="Open Sans"/>
          <w:sz w:val="20"/>
          <w:szCs w:val="20"/>
        </w:rPr>
        <w:t>c</w:t>
      </w:r>
      <w:r w:rsidR="00921C8C">
        <w:rPr>
          <w:rFonts w:ascii="Open Sans" w:hAnsi="Open Sans" w:cs="Open Sans"/>
          <w:sz w:val="20"/>
          <w:szCs w:val="20"/>
        </w:rPr>
        <w:t xml:space="preserve">ard </w:t>
      </w:r>
      <w:r w:rsidR="003B3F50">
        <w:rPr>
          <w:rFonts w:ascii="Open Sans" w:hAnsi="Open Sans" w:cs="Open Sans"/>
          <w:sz w:val="20"/>
          <w:szCs w:val="20"/>
        </w:rPr>
        <w:t>p</w:t>
      </w:r>
      <w:r w:rsidR="00921C8C">
        <w:rPr>
          <w:rFonts w:ascii="Open Sans" w:hAnsi="Open Sans" w:cs="Open Sans"/>
          <w:sz w:val="20"/>
          <w:szCs w:val="20"/>
        </w:rPr>
        <w:t>rogram. I understand my family needs to net profit</w:t>
      </w:r>
      <w:r w:rsidR="006170C5">
        <w:rPr>
          <w:rFonts w:ascii="Open Sans" w:hAnsi="Open Sans" w:cs="Open Sans"/>
          <w:sz w:val="20"/>
          <w:szCs w:val="20"/>
        </w:rPr>
        <w:t xml:space="preserve"> the school</w:t>
      </w:r>
      <w:r w:rsidR="00921C8C">
        <w:rPr>
          <w:rFonts w:ascii="Open Sans" w:hAnsi="Open Sans" w:cs="Open Sans"/>
          <w:sz w:val="20"/>
          <w:szCs w:val="20"/>
        </w:rPr>
        <w:t xml:space="preserve"> </w:t>
      </w:r>
      <w:r w:rsidR="001A211F">
        <w:rPr>
          <w:rFonts w:ascii="Open Sans" w:hAnsi="Open Sans" w:cs="Open Sans"/>
          <w:sz w:val="20"/>
          <w:szCs w:val="20"/>
        </w:rPr>
        <w:t>$150 (K-8)</w:t>
      </w:r>
      <w:r w:rsidR="006170C5">
        <w:rPr>
          <w:rFonts w:ascii="Open Sans" w:hAnsi="Open Sans" w:cs="Open Sans"/>
          <w:sz w:val="20"/>
          <w:szCs w:val="20"/>
        </w:rPr>
        <w:t xml:space="preserve"> or $100 (preschool)</w:t>
      </w:r>
      <w:r w:rsidR="00C32EA0">
        <w:rPr>
          <w:rFonts w:ascii="Open Sans" w:hAnsi="Open Sans" w:cs="Open Sans"/>
          <w:sz w:val="20"/>
          <w:szCs w:val="20"/>
        </w:rPr>
        <w:t>.</w:t>
      </w:r>
    </w:p>
    <w:p w14:paraId="6D69444B" w14:textId="377AC7C5" w:rsidR="00E019FB" w:rsidRDefault="006170C5">
      <w:pPr>
        <w:rPr>
          <w:rFonts w:ascii="Open Sans" w:hAnsi="Open Sans" w:cs="Open Sans"/>
          <w:sz w:val="20"/>
          <w:szCs w:val="20"/>
        </w:rPr>
      </w:pPr>
      <w:r w:rsidRPr="00F92981">
        <w:rPr>
          <w:rFonts w:ascii="Open Sans" w:hAnsi="Open Sans" w:cs="Open Sans"/>
          <w:sz w:val="20"/>
          <w:szCs w:val="20"/>
          <w:highlight w:val="yellow"/>
        </w:rPr>
        <w:t>___</w:t>
      </w:r>
      <w:r w:rsidR="00837107" w:rsidRPr="00F92981">
        <w:rPr>
          <w:rFonts w:ascii="Open Sans" w:hAnsi="Open Sans" w:cs="Open Sans"/>
          <w:sz w:val="20"/>
          <w:szCs w:val="20"/>
          <w:highlight w:val="yellow"/>
        </w:rPr>
        <w:t xml:space="preserve"> No</w:t>
      </w:r>
      <w:r w:rsidR="00837107">
        <w:rPr>
          <w:rFonts w:ascii="Open Sans" w:hAnsi="Open Sans" w:cs="Open Sans"/>
          <w:sz w:val="20"/>
          <w:szCs w:val="20"/>
        </w:rPr>
        <w:t>, unfortunately m</w:t>
      </w:r>
      <w:r>
        <w:rPr>
          <w:rFonts w:ascii="Open Sans" w:hAnsi="Open Sans" w:cs="Open Sans"/>
          <w:sz w:val="20"/>
          <w:szCs w:val="20"/>
        </w:rPr>
        <w:t xml:space="preserve">y family will not be participating in </w:t>
      </w:r>
      <w:r w:rsidR="00837107">
        <w:rPr>
          <w:rFonts w:ascii="Open Sans" w:hAnsi="Open Sans" w:cs="Open Sans"/>
          <w:sz w:val="20"/>
          <w:szCs w:val="20"/>
        </w:rPr>
        <w:t xml:space="preserve">the </w:t>
      </w:r>
      <w:r>
        <w:rPr>
          <w:rFonts w:ascii="Open Sans" w:hAnsi="Open Sans" w:cs="Open Sans"/>
          <w:sz w:val="20"/>
          <w:szCs w:val="20"/>
        </w:rPr>
        <w:t xml:space="preserve">RaiseRight </w:t>
      </w:r>
      <w:r w:rsidR="003B3F50">
        <w:rPr>
          <w:rFonts w:ascii="Open Sans" w:hAnsi="Open Sans" w:cs="Open Sans"/>
          <w:sz w:val="20"/>
          <w:szCs w:val="20"/>
        </w:rPr>
        <w:t>g</w:t>
      </w:r>
      <w:r>
        <w:rPr>
          <w:rFonts w:ascii="Open Sans" w:hAnsi="Open Sans" w:cs="Open Sans"/>
          <w:sz w:val="20"/>
          <w:szCs w:val="20"/>
        </w:rPr>
        <w:t xml:space="preserve">ift </w:t>
      </w:r>
      <w:r w:rsidR="003B3F50">
        <w:rPr>
          <w:rFonts w:ascii="Open Sans" w:hAnsi="Open Sans" w:cs="Open Sans"/>
          <w:sz w:val="20"/>
          <w:szCs w:val="20"/>
        </w:rPr>
        <w:t>c</w:t>
      </w:r>
      <w:r>
        <w:rPr>
          <w:rFonts w:ascii="Open Sans" w:hAnsi="Open Sans" w:cs="Open Sans"/>
          <w:sz w:val="20"/>
          <w:szCs w:val="20"/>
        </w:rPr>
        <w:t xml:space="preserve">ard </w:t>
      </w:r>
      <w:r w:rsidR="003B3F50">
        <w:rPr>
          <w:rFonts w:ascii="Open Sans" w:hAnsi="Open Sans" w:cs="Open Sans"/>
          <w:sz w:val="20"/>
          <w:szCs w:val="20"/>
        </w:rPr>
        <w:t>p</w:t>
      </w:r>
      <w:r>
        <w:rPr>
          <w:rFonts w:ascii="Open Sans" w:hAnsi="Open Sans" w:cs="Open Sans"/>
          <w:sz w:val="20"/>
          <w:szCs w:val="20"/>
        </w:rPr>
        <w:t>rogram</w:t>
      </w:r>
      <w:r w:rsidR="0055220D">
        <w:rPr>
          <w:rFonts w:ascii="Open Sans" w:hAnsi="Open Sans" w:cs="Open Sans"/>
          <w:sz w:val="20"/>
          <w:szCs w:val="20"/>
        </w:rPr>
        <w:t xml:space="preserve"> and have attached our check for the $150 buyout (K-8) </w:t>
      </w:r>
      <w:r w:rsidR="00656A25">
        <w:rPr>
          <w:rFonts w:ascii="Open Sans" w:hAnsi="Open Sans" w:cs="Open Sans"/>
          <w:sz w:val="20"/>
          <w:szCs w:val="20"/>
        </w:rPr>
        <w:t>or $100 (preschool)</w:t>
      </w:r>
      <w:r w:rsidR="00C32EA0">
        <w:rPr>
          <w:rFonts w:ascii="Open Sans" w:hAnsi="Open Sans" w:cs="Open Sans"/>
          <w:sz w:val="20"/>
          <w:szCs w:val="20"/>
        </w:rPr>
        <w:t>.</w:t>
      </w:r>
    </w:p>
    <w:p w14:paraId="462C5925" w14:textId="77777777" w:rsidR="00E019FB" w:rsidRDefault="00E019FB" w:rsidP="00E019FB">
      <w:pPr>
        <w:rPr>
          <w:rFonts w:ascii="Open Sans" w:hAnsi="Open Sans" w:cs="Open Sans"/>
          <w:sz w:val="20"/>
          <w:szCs w:val="20"/>
        </w:rPr>
      </w:pPr>
    </w:p>
    <w:p w14:paraId="1B19D7A2" w14:textId="53EDA7BE" w:rsidR="009B2F87" w:rsidRDefault="006A48D4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Name: _</w:t>
      </w:r>
      <w:r w:rsidR="00E019FB">
        <w:rPr>
          <w:rFonts w:ascii="Open Sans" w:hAnsi="Open Sans" w:cs="Open Sans"/>
          <w:sz w:val="20"/>
          <w:szCs w:val="20"/>
        </w:rPr>
        <w:t>__________________________________________________________________  Grade: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E019FB">
        <w:rPr>
          <w:rFonts w:ascii="Open Sans" w:hAnsi="Open Sans" w:cs="Open Sans"/>
          <w:sz w:val="20"/>
          <w:szCs w:val="20"/>
        </w:rPr>
        <w:t>___________________</w:t>
      </w:r>
    </w:p>
    <w:p w14:paraId="41279600" w14:textId="2BCCA668" w:rsidR="008D5C23" w:rsidRPr="00C97E57" w:rsidRDefault="00005098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Each fundraising </w:t>
      </w:r>
      <w:r w:rsidR="00056763">
        <w:rPr>
          <w:rFonts w:ascii="Open Sans" w:hAnsi="Open Sans" w:cs="Open Sans"/>
          <w:sz w:val="20"/>
          <w:szCs w:val="20"/>
        </w:rPr>
        <w:t xml:space="preserve">dollar we receive </w:t>
      </w:r>
      <w:r>
        <w:rPr>
          <w:rFonts w:ascii="Open Sans" w:hAnsi="Open Sans" w:cs="Open Sans"/>
          <w:sz w:val="20"/>
          <w:szCs w:val="20"/>
        </w:rPr>
        <w:t xml:space="preserve">from RaiseRight </w:t>
      </w:r>
      <w:r w:rsidR="00056763">
        <w:rPr>
          <w:rFonts w:ascii="Open Sans" w:hAnsi="Open Sans" w:cs="Open Sans"/>
          <w:sz w:val="20"/>
          <w:szCs w:val="20"/>
        </w:rPr>
        <w:t xml:space="preserve">is invested </w:t>
      </w:r>
      <w:r w:rsidR="00804EE2">
        <w:rPr>
          <w:rFonts w:ascii="Open Sans" w:hAnsi="Open Sans" w:cs="Open Sans"/>
          <w:sz w:val="20"/>
          <w:szCs w:val="20"/>
        </w:rPr>
        <w:t xml:space="preserve">right </w:t>
      </w:r>
      <w:r w:rsidR="00522C0B">
        <w:rPr>
          <w:rFonts w:ascii="Open Sans" w:hAnsi="Open Sans" w:cs="Open Sans"/>
          <w:sz w:val="20"/>
          <w:szCs w:val="20"/>
        </w:rPr>
        <w:t>back into the school</w:t>
      </w:r>
      <w:r w:rsidR="000B1B37">
        <w:rPr>
          <w:rFonts w:ascii="Open Sans" w:hAnsi="Open Sans" w:cs="Open Sans"/>
          <w:sz w:val="20"/>
          <w:szCs w:val="20"/>
        </w:rPr>
        <w:t xml:space="preserve"> </w:t>
      </w:r>
      <w:r w:rsidR="009414D8">
        <w:rPr>
          <w:rFonts w:ascii="Open Sans" w:hAnsi="Open Sans" w:cs="Open Sans"/>
          <w:sz w:val="20"/>
          <w:szCs w:val="20"/>
        </w:rPr>
        <w:t xml:space="preserve">by way </w:t>
      </w:r>
      <w:r w:rsidR="00ED3842">
        <w:rPr>
          <w:rFonts w:ascii="Open Sans" w:hAnsi="Open Sans" w:cs="Open Sans"/>
          <w:sz w:val="20"/>
          <w:szCs w:val="20"/>
        </w:rPr>
        <w:t>of curriculum</w:t>
      </w:r>
      <w:r w:rsidR="000B1B37">
        <w:rPr>
          <w:rFonts w:ascii="Open Sans" w:hAnsi="Open Sans" w:cs="Open Sans"/>
          <w:sz w:val="20"/>
          <w:szCs w:val="20"/>
        </w:rPr>
        <w:t xml:space="preserve"> </w:t>
      </w:r>
      <w:r w:rsidR="00ED3842">
        <w:rPr>
          <w:rFonts w:ascii="Open Sans" w:hAnsi="Open Sans" w:cs="Open Sans"/>
          <w:sz w:val="20"/>
          <w:szCs w:val="20"/>
        </w:rPr>
        <w:t>expansions</w:t>
      </w:r>
      <w:r w:rsidR="000B1B37">
        <w:rPr>
          <w:rFonts w:ascii="Open Sans" w:hAnsi="Open Sans" w:cs="Open Sans"/>
          <w:sz w:val="20"/>
          <w:szCs w:val="20"/>
        </w:rPr>
        <w:t>, techno</w:t>
      </w:r>
      <w:r w:rsidR="009414D8">
        <w:rPr>
          <w:rFonts w:ascii="Open Sans" w:hAnsi="Open Sans" w:cs="Open Sans"/>
          <w:sz w:val="20"/>
          <w:szCs w:val="20"/>
        </w:rPr>
        <w:t>logy</w:t>
      </w:r>
      <w:r w:rsidR="00ED3842">
        <w:rPr>
          <w:rFonts w:ascii="Open Sans" w:hAnsi="Open Sans" w:cs="Open Sans"/>
          <w:sz w:val="20"/>
          <w:szCs w:val="20"/>
        </w:rPr>
        <w:t xml:space="preserve"> </w:t>
      </w:r>
      <w:r w:rsidR="003F2CB6">
        <w:rPr>
          <w:rFonts w:ascii="Open Sans" w:hAnsi="Open Sans" w:cs="Open Sans"/>
          <w:sz w:val="20"/>
          <w:szCs w:val="20"/>
        </w:rPr>
        <w:t>updates,</w:t>
      </w:r>
      <w:r w:rsidR="009414D8">
        <w:rPr>
          <w:rFonts w:ascii="Open Sans" w:hAnsi="Open Sans" w:cs="Open Sans"/>
          <w:sz w:val="20"/>
          <w:szCs w:val="20"/>
        </w:rPr>
        <w:t xml:space="preserve"> </w:t>
      </w:r>
      <w:r w:rsidR="003F2CB6">
        <w:rPr>
          <w:rFonts w:ascii="Open Sans" w:hAnsi="Open Sans" w:cs="Open Sans"/>
          <w:sz w:val="20"/>
          <w:szCs w:val="20"/>
        </w:rPr>
        <w:t>new</w:t>
      </w:r>
      <w:r w:rsidR="00ED3842">
        <w:rPr>
          <w:rFonts w:ascii="Open Sans" w:hAnsi="Open Sans" w:cs="Open Sans"/>
          <w:sz w:val="20"/>
          <w:szCs w:val="20"/>
        </w:rPr>
        <w:t xml:space="preserve"> </w:t>
      </w:r>
      <w:r w:rsidR="008E57A5">
        <w:rPr>
          <w:rFonts w:ascii="Open Sans" w:hAnsi="Open Sans" w:cs="Open Sans"/>
          <w:sz w:val="20"/>
          <w:szCs w:val="20"/>
        </w:rPr>
        <w:t xml:space="preserve">gym and playground equipment, </w:t>
      </w:r>
      <w:r w:rsidR="005C26C8">
        <w:rPr>
          <w:rFonts w:ascii="Open Sans" w:hAnsi="Open Sans" w:cs="Open Sans"/>
          <w:sz w:val="20"/>
          <w:szCs w:val="20"/>
        </w:rPr>
        <w:t xml:space="preserve">family friendly </w:t>
      </w:r>
      <w:r w:rsidR="008E57A5">
        <w:rPr>
          <w:rFonts w:ascii="Open Sans" w:hAnsi="Open Sans" w:cs="Open Sans"/>
          <w:sz w:val="20"/>
          <w:szCs w:val="20"/>
        </w:rPr>
        <w:t xml:space="preserve">school events and so much more. Thank you for supporting Christ The King </w:t>
      </w:r>
      <w:r w:rsidR="00A013D6">
        <w:rPr>
          <w:rFonts w:ascii="Open Sans" w:hAnsi="Open Sans" w:cs="Open Sans"/>
          <w:sz w:val="20"/>
          <w:szCs w:val="20"/>
        </w:rPr>
        <w:t xml:space="preserve">Lutheran School </w:t>
      </w:r>
      <w:r w:rsidR="008E57A5">
        <w:rPr>
          <w:rFonts w:ascii="Open Sans" w:hAnsi="Open Sans" w:cs="Open Sans"/>
          <w:sz w:val="20"/>
          <w:szCs w:val="20"/>
        </w:rPr>
        <w:t>with your fundraising dollars and your participation in this fundraiser.</w:t>
      </w:r>
    </w:p>
    <w:sectPr w:rsidR="008D5C23" w:rsidRPr="00C97E57" w:rsidSect="0053324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DECE7" w14:textId="77777777" w:rsidR="00A02C19" w:rsidRDefault="00A02C19" w:rsidP="0023265C">
      <w:pPr>
        <w:spacing w:after="0" w:line="240" w:lineRule="auto"/>
      </w:pPr>
      <w:r>
        <w:separator/>
      </w:r>
    </w:p>
  </w:endnote>
  <w:endnote w:type="continuationSeparator" w:id="0">
    <w:p w14:paraId="2880F612" w14:textId="77777777" w:rsidR="00A02C19" w:rsidRDefault="00A02C19" w:rsidP="0023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B2AE9" w14:textId="567CE0D5" w:rsidR="0023265C" w:rsidRDefault="0023265C" w:rsidP="0023265C">
    <w:pPr>
      <w:pStyle w:val="Foot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B9B7226" wp14:editId="378A40C9">
          <wp:simplePos x="0" y="0"/>
          <wp:positionH relativeFrom="column">
            <wp:posOffset>2215101</wp:posOffset>
          </wp:positionH>
          <wp:positionV relativeFrom="paragraph">
            <wp:posOffset>-37465</wp:posOffset>
          </wp:positionV>
          <wp:extent cx="1818640" cy="438785"/>
          <wp:effectExtent l="0" t="0" r="0" b="5715"/>
          <wp:wrapThrough wrapText="bothSides">
            <wp:wrapPolygon edited="0">
              <wp:start x="453" y="0"/>
              <wp:lineTo x="0" y="1876"/>
              <wp:lineTo x="0" y="7502"/>
              <wp:lineTo x="302" y="14379"/>
              <wp:lineTo x="6184" y="20006"/>
              <wp:lineTo x="10559" y="21256"/>
              <wp:lineTo x="13726" y="21256"/>
              <wp:lineTo x="20665" y="21256"/>
              <wp:lineTo x="20966" y="20006"/>
              <wp:lineTo x="21419" y="12504"/>
              <wp:lineTo x="21419" y="10003"/>
              <wp:lineTo x="20514" y="10003"/>
              <wp:lineTo x="21268" y="3126"/>
              <wp:lineTo x="18101" y="1250"/>
              <wp:lineTo x="3620" y="0"/>
              <wp:lineTo x="453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640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857526B" wp14:editId="7827F560">
              <wp:simplePos x="0" y="0"/>
              <wp:positionH relativeFrom="column">
                <wp:posOffset>-1401417</wp:posOffset>
              </wp:positionH>
              <wp:positionV relativeFrom="paragraph">
                <wp:posOffset>-286385</wp:posOffset>
              </wp:positionV>
              <wp:extent cx="8527415" cy="1748735"/>
              <wp:effectExtent l="0" t="0" r="0" b="44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27415" cy="1748735"/>
                      </a:xfrm>
                      <a:prstGeom prst="rect">
                        <a:avLst/>
                      </a:prstGeom>
                      <a:solidFill>
                        <a:srgbClr val="F7F7F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2DC137" id="Rectangle 2" o:spid="_x0000_s1026" style="position:absolute;margin-left:-110.35pt;margin-top:-22.55pt;width:671.45pt;height:137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" fillcolor="#f7f7f7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BCA6F" w14:textId="77777777" w:rsidR="00A02C19" w:rsidRDefault="00A02C19" w:rsidP="0023265C">
      <w:pPr>
        <w:spacing w:after="0" w:line="240" w:lineRule="auto"/>
      </w:pPr>
      <w:r>
        <w:separator/>
      </w:r>
    </w:p>
  </w:footnote>
  <w:footnote w:type="continuationSeparator" w:id="0">
    <w:p w14:paraId="7F20AE4F" w14:textId="77777777" w:rsidR="00A02C19" w:rsidRDefault="00A02C19" w:rsidP="00232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A30FD"/>
    <w:multiLevelType w:val="hybridMultilevel"/>
    <w:tmpl w:val="308A6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D0DB2"/>
    <w:multiLevelType w:val="hybridMultilevel"/>
    <w:tmpl w:val="92E0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A1021"/>
    <w:multiLevelType w:val="hybridMultilevel"/>
    <w:tmpl w:val="0A36F3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891673"/>
    <w:multiLevelType w:val="hybridMultilevel"/>
    <w:tmpl w:val="4FD2A9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0607D"/>
    <w:multiLevelType w:val="hybridMultilevel"/>
    <w:tmpl w:val="4FD2A9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621666">
    <w:abstractNumId w:val="1"/>
  </w:num>
  <w:num w:numId="2" w16cid:durableId="378168456">
    <w:abstractNumId w:val="3"/>
  </w:num>
  <w:num w:numId="3" w16cid:durableId="932594875">
    <w:abstractNumId w:val="4"/>
  </w:num>
  <w:num w:numId="4" w16cid:durableId="690836382">
    <w:abstractNumId w:val="2"/>
  </w:num>
  <w:num w:numId="5" w16cid:durableId="922298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0E"/>
    <w:rsid w:val="00005098"/>
    <w:rsid w:val="0003324E"/>
    <w:rsid w:val="00056763"/>
    <w:rsid w:val="00066AF5"/>
    <w:rsid w:val="00096957"/>
    <w:rsid w:val="000A40D7"/>
    <w:rsid w:val="000B1B37"/>
    <w:rsid w:val="001373BC"/>
    <w:rsid w:val="00155358"/>
    <w:rsid w:val="00160AD8"/>
    <w:rsid w:val="001909DA"/>
    <w:rsid w:val="0019270A"/>
    <w:rsid w:val="00197DFB"/>
    <w:rsid w:val="001A211F"/>
    <w:rsid w:val="00207CF1"/>
    <w:rsid w:val="00210DEF"/>
    <w:rsid w:val="0023265C"/>
    <w:rsid w:val="002B2FFF"/>
    <w:rsid w:val="002B583A"/>
    <w:rsid w:val="00301C0B"/>
    <w:rsid w:val="00323A99"/>
    <w:rsid w:val="003254AB"/>
    <w:rsid w:val="00334A6C"/>
    <w:rsid w:val="003424ED"/>
    <w:rsid w:val="003A49C7"/>
    <w:rsid w:val="003B3F50"/>
    <w:rsid w:val="003F265C"/>
    <w:rsid w:val="003F2CB6"/>
    <w:rsid w:val="00405049"/>
    <w:rsid w:val="004135D0"/>
    <w:rsid w:val="00446A19"/>
    <w:rsid w:val="004660E9"/>
    <w:rsid w:val="00484EA7"/>
    <w:rsid w:val="004E13E4"/>
    <w:rsid w:val="004F31AF"/>
    <w:rsid w:val="004F4BF6"/>
    <w:rsid w:val="004F6BA8"/>
    <w:rsid w:val="00522C0B"/>
    <w:rsid w:val="0053324A"/>
    <w:rsid w:val="0055220D"/>
    <w:rsid w:val="00576A33"/>
    <w:rsid w:val="005A173D"/>
    <w:rsid w:val="005B5CA3"/>
    <w:rsid w:val="005C26C8"/>
    <w:rsid w:val="005D158C"/>
    <w:rsid w:val="005D6F77"/>
    <w:rsid w:val="005E63D6"/>
    <w:rsid w:val="006002EB"/>
    <w:rsid w:val="0060332A"/>
    <w:rsid w:val="006170C5"/>
    <w:rsid w:val="006338D2"/>
    <w:rsid w:val="00647FF2"/>
    <w:rsid w:val="00656A25"/>
    <w:rsid w:val="00670C12"/>
    <w:rsid w:val="0067462B"/>
    <w:rsid w:val="006A48D4"/>
    <w:rsid w:val="006B5353"/>
    <w:rsid w:val="006C6E14"/>
    <w:rsid w:val="00703ECE"/>
    <w:rsid w:val="00755438"/>
    <w:rsid w:val="007E06C2"/>
    <w:rsid w:val="00804EE2"/>
    <w:rsid w:val="00837107"/>
    <w:rsid w:val="008538C1"/>
    <w:rsid w:val="00857B8E"/>
    <w:rsid w:val="0087180E"/>
    <w:rsid w:val="0087259A"/>
    <w:rsid w:val="008D5C23"/>
    <w:rsid w:val="008E57A5"/>
    <w:rsid w:val="008E64E0"/>
    <w:rsid w:val="008F2B2C"/>
    <w:rsid w:val="00907078"/>
    <w:rsid w:val="00921C8C"/>
    <w:rsid w:val="009408C8"/>
    <w:rsid w:val="009414D8"/>
    <w:rsid w:val="0098471E"/>
    <w:rsid w:val="009B2F87"/>
    <w:rsid w:val="009D4737"/>
    <w:rsid w:val="00A013D6"/>
    <w:rsid w:val="00A02C19"/>
    <w:rsid w:val="00A201E6"/>
    <w:rsid w:val="00A557E8"/>
    <w:rsid w:val="00A65D7E"/>
    <w:rsid w:val="00A94448"/>
    <w:rsid w:val="00AE2F82"/>
    <w:rsid w:val="00AF1E38"/>
    <w:rsid w:val="00AF20EB"/>
    <w:rsid w:val="00B00495"/>
    <w:rsid w:val="00B76C33"/>
    <w:rsid w:val="00B835B1"/>
    <w:rsid w:val="00BA011C"/>
    <w:rsid w:val="00BA580D"/>
    <w:rsid w:val="00BC1F47"/>
    <w:rsid w:val="00BE1AFE"/>
    <w:rsid w:val="00C14C1E"/>
    <w:rsid w:val="00C15802"/>
    <w:rsid w:val="00C15E30"/>
    <w:rsid w:val="00C32EA0"/>
    <w:rsid w:val="00C76FC2"/>
    <w:rsid w:val="00C97E57"/>
    <w:rsid w:val="00CB7E93"/>
    <w:rsid w:val="00D72E31"/>
    <w:rsid w:val="00D82393"/>
    <w:rsid w:val="00DA78FE"/>
    <w:rsid w:val="00DB0442"/>
    <w:rsid w:val="00DB5EE6"/>
    <w:rsid w:val="00DC0E32"/>
    <w:rsid w:val="00E00A2E"/>
    <w:rsid w:val="00E019FB"/>
    <w:rsid w:val="00E11A3A"/>
    <w:rsid w:val="00E16F3B"/>
    <w:rsid w:val="00E24310"/>
    <w:rsid w:val="00E7081C"/>
    <w:rsid w:val="00E72DE2"/>
    <w:rsid w:val="00E775C2"/>
    <w:rsid w:val="00EA19B3"/>
    <w:rsid w:val="00ED14BF"/>
    <w:rsid w:val="00ED3842"/>
    <w:rsid w:val="00F27468"/>
    <w:rsid w:val="00F36C4C"/>
    <w:rsid w:val="00F857CF"/>
    <w:rsid w:val="00F879FB"/>
    <w:rsid w:val="00F90FCB"/>
    <w:rsid w:val="00F9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EF90B"/>
  <w15:chartTrackingRefBased/>
  <w15:docId w15:val="{1F2497C3-5AF5-43AF-BE2A-7085590D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180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180E"/>
    <w:pPr>
      <w:spacing w:after="0" w:line="240" w:lineRule="auto"/>
      <w:ind w:left="720"/>
      <w:contextualSpacing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2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65C"/>
  </w:style>
  <w:style w:type="paragraph" w:styleId="Footer">
    <w:name w:val="footer"/>
    <w:basedOn w:val="Normal"/>
    <w:link w:val="FooterChar"/>
    <w:uiPriority w:val="99"/>
    <w:unhideWhenUsed/>
    <w:rsid w:val="00232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65C"/>
  </w:style>
  <w:style w:type="character" w:styleId="UnresolvedMention">
    <w:name w:val="Unresolved Mention"/>
    <w:basedOn w:val="DefaultParagraphFont"/>
    <w:uiPriority w:val="99"/>
    <w:semiHidden/>
    <w:unhideWhenUsed/>
    <w:rsid w:val="00E11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5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s@ctk.m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lambrecht@ctk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2079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Perila-Schlink</dc:creator>
  <cp:keywords/>
  <dc:description/>
  <cp:lastModifiedBy>Christina Lambrecht</cp:lastModifiedBy>
  <cp:revision>84</cp:revision>
  <cp:lastPrinted>2024-03-25T18:29:00Z</cp:lastPrinted>
  <dcterms:created xsi:type="dcterms:W3CDTF">2022-05-02T15:49:00Z</dcterms:created>
  <dcterms:modified xsi:type="dcterms:W3CDTF">2025-05-21T15:18:00Z</dcterms:modified>
</cp:coreProperties>
</file>