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6424638"/>
        <w:docPartObj>
          <w:docPartGallery w:val="Cover Pages"/>
          <w:docPartUnique/>
        </w:docPartObj>
      </w:sdtPr>
      <w:sdtEndPr/>
      <w:sdtContent>
        <w:p w14:paraId="47210F3F" w14:textId="495373E4" w:rsidR="00D67176" w:rsidRDefault="00D67176">
          <w:r>
            <w:rPr>
              <w:noProof/>
            </w:rPr>
            <mc:AlternateContent>
              <mc:Choice Requires="wpg">
                <w:drawing>
                  <wp:anchor distT="0" distB="0" distL="114300" distR="114300" simplePos="0" relativeHeight="251659264" behindDoc="0" locked="0" layoutInCell="1" allowOverlap="1" wp14:anchorId="3561C1EE" wp14:editId="11C5060B">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4">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96"/>
                                      <w:szCs w:val="96"/>
                                    </w:rPr>
                                    <w:alias w:val="Year"/>
                                    <w:id w:val="1012341074"/>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p w14:paraId="5D81E81A" w14:textId="2AC88A28" w:rsidR="00D67176" w:rsidRDefault="00D67176">
                                      <w:pPr>
                                        <w:pStyle w:val="NoSpacing"/>
                                        <w:rPr>
                                          <w:color w:val="FFFFFF" w:themeColor="background1"/>
                                          <w:sz w:val="96"/>
                                          <w:szCs w:val="96"/>
                                        </w:rPr>
                                      </w:pPr>
                                      <w:r w:rsidRPr="005135E0">
                                        <w:rPr>
                                          <w:sz w:val="96"/>
                                          <w:szCs w:val="96"/>
                                        </w:rPr>
                                        <w:t>202</w:t>
                                      </w:r>
                                      <w:r w:rsidR="007856C2">
                                        <w:rPr>
                                          <w:sz w:val="96"/>
                                          <w:szCs w:val="96"/>
                                        </w:rPr>
                                        <w:t>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AE4C9A0" w14:textId="468EEC9C" w:rsidR="00D67176" w:rsidRDefault="00D67176">
                                  <w:pPr>
                                    <w:pStyle w:val="NoSpacing"/>
                                    <w:spacing w:line="360" w:lineRule="auto"/>
                                    <w:rPr>
                                      <w:color w:val="FFFFFF" w:themeColor="background1"/>
                                    </w:rPr>
                                  </w:pPr>
                                </w:p>
                                <w:sdt>
                                  <w:sdtPr>
                                    <w:alias w:val="Company"/>
                                    <w:id w:val="1760174317"/>
                                    <w:dataBinding w:prefixMappings="xmlns:ns0='http://schemas.openxmlformats.org/officeDocument/2006/extended-properties'" w:xpath="/ns0:Properties[1]/ns0:Company[1]" w:storeItemID="{6668398D-A668-4E3E-A5EB-62B293D839F1}"/>
                                    <w:text/>
                                  </w:sdtPr>
                                  <w:sdtEndPr/>
                                  <w:sdtContent>
                                    <w:p w14:paraId="1617EA20" w14:textId="73132ABC" w:rsidR="00D67176" w:rsidRPr="005135E0" w:rsidRDefault="00D67176">
                                      <w:pPr>
                                        <w:pStyle w:val="NoSpacing"/>
                                        <w:spacing w:line="360" w:lineRule="auto"/>
                                      </w:pPr>
                                      <w:r w:rsidRPr="005135E0">
                                        <w:t>Updated for the 202</w:t>
                                      </w:r>
                                      <w:r w:rsidR="00982653">
                                        <w:t>6-27 School year</w:t>
                                      </w:r>
                                    </w:p>
                                  </w:sdtContent>
                                </w:sdt>
                                <w:p w14:paraId="2E7D8FCA" w14:textId="19A960C8" w:rsidR="00D67176" w:rsidRDefault="00D67176">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561C1EE"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LNDPFxRAwAAeQwAAA4AAAAAAAAAAAAAAAAA&#10;LgIAAGRycy9lMm9Eb2MueG1sUEsBAi0AFAAGAAgAAAAhAA12XYbdAAAABgEAAA8AAAAAAAAAAAAA&#10;AAAAqwUAAGRycy9kb3ducmV2LnhtbFBLBQYAAAAABAAEAPMAAAC1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" fillcolor="#ffd966 [1943]"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sz w:val="96"/>
                                <w:szCs w:val="96"/>
                              </w:rPr>
                              <w:alias w:val="Year"/>
                              <w:id w:val="1012341074"/>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p w14:paraId="5D81E81A" w14:textId="2AC88A28" w:rsidR="00D67176" w:rsidRDefault="00D67176">
                                <w:pPr>
                                  <w:pStyle w:val="NoSpacing"/>
                                  <w:rPr>
                                    <w:color w:val="FFFFFF" w:themeColor="background1"/>
                                    <w:sz w:val="96"/>
                                    <w:szCs w:val="96"/>
                                  </w:rPr>
                                </w:pPr>
                                <w:r w:rsidRPr="005135E0">
                                  <w:rPr>
                                    <w:sz w:val="96"/>
                                    <w:szCs w:val="96"/>
                                  </w:rPr>
                                  <w:t>202</w:t>
                                </w:r>
                                <w:r w:rsidR="007856C2">
                                  <w:rPr>
                                    <w:sz w:val="96"/>
                                    <w:szCs w:val="96"/>
                                  </w:rPr>
                                  <w:t>6</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5AE4C9A0" w14:textId="468EEC9C" w:rsidR="00D67176" w:rsidRDefault="00D67176">
                            <w:pPr>
                              <w:pStyle w:val="NoSpacing"/>
                              <w:spacing w:line="360" w:lineRule="auto"/>
                              <w:rPr>
                                <w:color w:val="FFFFFF" w:themeColor="background1"/>
                              </w:rPr>
                            </w:pPr>
                          </w:p>
                          <w:sdt>
                            <w:sdtPr>
                              <w:alias w:val="Company"/>
                              <w:id w:val="1760174317"/>
                              <w:dataBinding w:prefixMappings="xmlns:ns0='http://schemas.openxmlformats.org/officeDocument/2006/extended-properties'" w:xpath="/ns0:Properties[1]/ns0:Company[1]" w:storeItemID="{6668398D-A668-4E3E-A5EB-62B293D839F1}"/>
                              <w:text/>
                            </w:sdtPr>
                            <w:sdtEndPr/>
                            <w:sdtContent>
                              <w:p w14:paraId="1617EA20" w14:textId="73132ABC" w:rsidR="00D67176" w:rsidRPr="005135E0" w:rsidRDefault="00D67176">
                                <w:pPr>
                                  <w:pStyle w:val="NoSpacing"/>
                                  <w:spacing w:line="360" w:lineRule="auto"/>
                                </w:pPr>
                                <w:r w:rsidRPr="005135E0">
                                  <w:t>Updated for the 202</w:t>
                                </w:r>
                                <w:r w:rsidR="00982653">
                                  <w:t>6-27 School year</w:t>
                                </w:r>
                              </w:p>
                            </w:sdtContent>
                          </w:sdt>
                          <w:p w14:paraId="2E7D8FCA" w14:textId="19A960C8" w:rsidR="00D67176" w:rsidRDefault="00D67176">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425D265A" wp14:editId="0A9532ED">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40FE2EDC" w14:textId="69E3390A" w:rsidR="00D67176" w:rsidRDefault="00D67176">
                                    <w:pPr>
                                      <w:pStyle w:val="NoSpacing"/>
                                      <w:jc w:val="right"/>
                                      <w:rPr>
                                        <w:color w:val="FFFFFF" w:themeColor="background1"/>
                                        <w:sz w:val="72"/>
                                        <w:szCs w:val="72"/>
                                      </w:rPr>
                                    </w:pPr>
                                    <w:r>
                                      <w:rPr>
                                        <w:color w:val="FFFFFF" w:themeColor="background1"/>
                                        <w:sz w:val="72"/>
                                        <w:szCs w:val="72"/>
                                      </w:rPr>
                                      <w:t>Christ The King Athletic Handbook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25D265A"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40FE2EDC" w14:textId="69E3390A" w:rsidR="00D67176" w:rsidRDefault="00D67176">
                              <w:pPr>
                                <w:pStyle w:val="NoSpacing"/>
                                <w:jc w:val="right"/>
                                <w:rPr>
                                  <w:color w:val="FFFFFF" w:themeColor="background1"/>
                                  <w:sz w:val="72"/>
                                  <w:szCs w:val="72"/>
                                </w:rPr>
                              </w:pPr>
                              <w:r>
                                <w:rPr>
                                  <w:color w:val="FFFFFF" w:themeColor="background1"/>
                                  <w:sz w:val="72"/>
                                  <w:szCs w:val="72"/>
                                </w:rPr>
                                <w:t>Christ The King Athletic Handbook</w:t>
                              </w:r>
                            </w:p>
                          </w:sdtContent>
                        </w:sdt>
                      </w:txbxContent>
                    </v:textbox>
                    <w10:wrap anchorx="page" anchory="page"/>
                  </v:rect>
                </w:pict>
              </mc:Fallback>
            </mc:AlternateContent>
          </w:r>
        </w:p>
        <w:p w14:paraId="244900A3" w14:textId="503A1DA4" w:rsidR="00D67176" w:rsidRDefault="00D67176">
          <w:r>
            <w:rPr>
              <w:noProof/>
            </w:rPr>
            <w:drawing>
              <wp:anchor distT="0" distB="0" distL="114300" distR="114300" simplePos="0" relativeHeight="251660288" behindDoc="0" locked="0" layoutInCell="0" allowOverlap="1" wp14:anchorId="18CF6B9E" wp14:editId="19F01D28">
                <wp:simplePos x="0" y="0"/>
                <wp:positionH relativeFrom="margin">
                  <wp:posOffset>-1600084</wp:posOffset>
                </wp:positionH>
                <wp:positionV relativeFrom="margin">
                  <wp:posOffset>1613362</wp:posOffset>
                </wp:positionV>
                <wp:extent cx="6206837" cy="6206837"/>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6837" cy="6206837"/>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p w14:paraId="6FA33F5E" w14:textId="2A0D9876" w:rsidR="00D67176" w:rsidRDefault="00A66009" w:rsidP="00D67176">
      <w:pPr>
        <w:pStyle w:val="ListParagraph"/>
        <w:numPr>
          <w:ilvl w:val="0"/>
          <w:numId w:val="1"/>
        </w:numPr>
      </w:pPr>
      <w:r>
        <w:lastRenderedPageBreak/>
        <w:t>MISSION STATEMENT</w:t>
      </w:r>
    </w:p>
    <w:p w14:paraId="00947A26" w14:textId="14FC4CAA" w:rsidR="00D67176" w:rsidRDefault="00D67176" w:rsidP="00D67176">
      <w:r>
        <w:t xml:space="preserve">The athletic program at Christ The King Lutheran School exists to help our students </w:t>
      </w:r>
      <w:r w:rsidR="00266423">
        <w:t xml:space="preserve">develop in body, mind and spirit. This is accomplished by helping them </w:t>
      </w:r>
      <w:r>
        <w:t>discover their athletic interests, promot</w:t>
      </w:r>
      <w:r w:rsidR="00266423">
        <w:t>ing</w:t>
      </w:r>
      <w:r>
        <w:t xml:space="preserve"> lifelong health habits, and gain valuable experience in goal setting, perseverance, and teamwork.</w:t>
      </w:r>
      <w:r w:rsidR="00266423">
        <w:t xml:space="preserve"> </w:t>
      </w:r>
    </w:p>
    <w:p w14:paraId="3875BD23" w14:textId="17E5AB74" w:rsidR="00D67176" w:rsidRDefault="00D67176" w:rsidP="00D67176"/>
    <w:p w14:paraId="60EF3C68" w14:textId="4AF7BA00" w:rsidR="00D67176" w:rsidRDefault="00D67176" w:rsidP="00D67176">
      <w:pPr>
        <w:pStyle w:val="ListParagraph"/>
        <w:numPr>
          <w:ilvl w:val="0"/>
          <w:numId w:val="1"/>
        </w:numPr>
      </w:pPr>
      <w:r>
        <w:t>F</w:t>
      </w:r>
      <w:r w:rsidR="00A66009">
        <w:t>ORWARD</w:t>
      </w:r>
    </w:p>
    <w:p w14:paraId="0BBB5D96" w14:textId="24720313" w:rsidR="00A66009" w:rsidRDefault="00DE42EE" w:rsidP="00D67176">
      <w:r>
        <w:t xml:space="preserve">Having a scripture based Athletic Program is the focus of Christ The King </w:t>
      </w:r>
      <w:r w:rsidR="008E2B18">
        <w:t xml:space="preserve">Lutheran </w:t>
      </w:r>
      <w:r>
        <w:t xml:space="preserve">School. For example; </w:t>
      </w:r>
    </w:p>
    <w:p w14:paraId="78397318" w14:textId="56781440" w:rsidR="00DE42EE" w:rsidRPr="00DE42EE" w:rsidRDefault="00DE42EE" w:rsidP="00D67176">
      <w:pPr>
        <w:rPr>
          <w:b/>
        </w:rPr>
      </w:pPr>
      <w:r>
        <w:tab/>
      </w:r>
      <w:r w:rsidRPr="00DE42EE">
        <w:rPr>
          <w:i/>
        </w:rPr>
        <w:t xml:space="preserve">Strength </w:t>
      </w:r>
      <w:r>
        <w:rPr>
          <w:i/>
        </w:rPr>
        <w:t>&amp;</w:t>
      </w:r>
      <w:r w:rsidRPr="00DE42EE">
        <w:rPr>
          <w:i/>
        </w:rPr>
        <w:t xml:space="preserve"> Power</w:t>
      </w:r>
      <w:r>
        <w:t xml:space="preserve">: </w:t>
      </w:r>
      <w:r w:rsidRPr="00DE42EE">
        <w:rPr>
          <w:b/>
        </w:rPr>
        <w:t>Philippians 4:13:</w:t>
      </w:r>
    </w:p>
    <w:p w14:paraId="59C951A9" w14:textId="68B3290E" w:rsidR="00DE42EE" w:rsidRPr="008E2B18" w:rsidRDefault="00DE42EE" w:rsidP="00D67176">
      <w:pPr>
        <w:rPr>
          <w:b/>
          <w:color w:val="FF0000"/>
        </w:rPr>
      </w:pPr>
      <w:r>
        <w:tab/>
      </w:r>
      <w:r>
        <w:tab/>
      </w:r>
      <w:r w:rsidRPr="008E2B18">
        <w:rPr>
          <w:b/>
          <w:color w:val="FF0000"/>
        </w:rPr>
        <w:t>“I can do all things through Christ who strengthens me”</w:t>
      </w:r>
    </w:p>
    <w:p w14:paraId="3307C7CF" w14:textId="727E9571" w:rsidR="00BE4EED" w:rsidRPr="00661CA7" w:rsidRDefault="00BE4EED" w:rsidP="00D67176">
      <w:pPr>
        <w:rPr>
          <w:color w:val="FF0000"/>
        </w:rPr>
      </w:pPr>
    </w:p>
    <w:p w14:paraId="6FB2EEFB" w14:textId="5C415701" w:rsidR="00DE42EE" w:rsidRDefault="00DE42EE" w:rsidP="00D67176">
      <w:r>
        <w:tab/>
      </w:r>
      <w:r w:rsidRPr="00DE42EE">
        <w:rPr>
          <w:i/>
        </w:rPr>
        <w:t>Endurance</w:t>
      </w:r>
      <w:r>
        <w:t xml:space="preserve">: </w:t>
      </w:r>
      <w:r w:rsidRPr="00DE42EE">
        <w:rPr>
          <w:b/>
        </w:rPr>
        <w:t>Hebrews 12:1:</w:t>
      </w:r>
      <w:r>
        <w:t xml:space="preserve"> </w:t>
      </w:r>
    </w:p>
    <w:p w14:paraId="51B39A01" w14:textId="2BA4875E" w:rsidR="00DE42EE" w:rsidRPr="008E2B18" w:rsidRDefault="00DE42EE" w:rsidP="00D67176">
      <w:pPr>
        <w:rPr>
          <w:b/>
          <w:color w:val="FF0000"/>
        </w:rPr>
      </w:pPr>
      <w:r>
        <w:tab/>
      </w:r>
      <w:r>
        <w:tab/>
      </w:r>
      <w:r w:rsidRPr="008E2B18">
        <w:rPr>
          <w:b/>
          <w:color w:val="FF0000"/>
        </w:rPr>
        <w:t>“…let us throw off everything that hinders and the sin that so easily entangles. And let us run with perseverance the race marked out for us”</w:t>
      </w:r>
    </w:p>
    <w:p w14:paraId="61E9FD9C" w14:textId="77777777" w:rsidR="008E2B18" w:rsidRPr="00661CA7" w:rsidRDefault="008E2B18" w:rsidP="00D67176">
      <w:pPr>
        <w:rPr>
          <w:color w:val="FF0000"/>
        </w:rPr>
      </w:pPr>
    </w:p>
    <w:p w14:paraId="03DB55C1" w14:textId="20DDED1D" w:rsidR="00DE42EE" w:rsidRPr="00661CA7" w:rsidRDefault="00DE42EE" w:rsidP="00D67176">
      <w:pPr>
        <w:rPr>
          <w:b/>
        </w:rPr>
      </w:pPr>
      <w:r>
        <w:tab/>
      </w:r>
      <w:r w:rsidRPr="00DE42EE">
        <w:rPr>
          <w:i/>
        </w:rPr>
        <w:t>Discipline &amp; Purpose</w:t>
      </w:r>
      <w:r>
        <w:t xml:space="preserve">: </w:t>
      </w:r>
      <w:r w:rsidRPr="00661CA7">
        <w:rPr>
          <w:b/>
        </w:rPr>
        <w:t>1 Corinthians 9:24:</w:t>
      </w:r>
    </w:p>
    <w:p w14:paraId="7CDE42AE" w14:textId="46E88B4F" w:rsidR="00DE42EE" w:rsidRPr="008E2B18" w:rsidRDefault="00DE42EE" w:rsidP="00D67176">
      <w:pPr>
        <w:rPr>
          <w:b/>
          <w:color w:val="FF0000"/>
        </w:rPr>
      </w:pPr>
      <w:r>
        <w:tab/>
      </w:r>
      <w:r>
        <w:tab/>
      </w:r>
      <w:r w:rsidRPr="008E2B18">
        <w:rPr>
          <w:b/>
          <w:color w:val="FF0000"/>
        </w:rPr>
        <w:t>“Do you not know that in a race all the runners run, but only one gets the prize? Run in such a way as to get the prize.”</w:t>
      </w:r>
    </w:p>
    <w:p w14:paraId="6235239F" w14:textId="7D3814F8" w:rsidR="008E2B18" w:rsidRDefault="008E2B18" w:rsidP="00D67176">
      <w:pPr>
        <w:rPr>
          <w:color w:val="FF0000"/>
        </w:rPr>
      </w:pPr>
    </w:p>
    <w:p w14:paraId="6B897749" w14:textId="37F76342" w:rsidR="005661E0" w:rsidRPr="005661E0" w:rsidRDefault="005661E0" w:rsidP="00D67176">
      <w:pPr>
        <w:rPr>
          <w:b/>
        </w:rPr>
      </w:pPr>
      <w:r>
        <w:rPr>
          <w:color w:val="FF0000"/>
        </w:rPr>
        <w:tab/>
      </w:r>
      <w:r w:rsidRPr="005661E0">
        <w:rPr>
          <w:i/>
        </w:rPr>
        <w:t>Humility:</w:t>
      </w:r>
      <w:r w:rsidRPr="005661E0">
        <w:rPr>
          <w:color w:val="FF0000"/>
        </w:rPr>
        <w:t xml:space="preserve"> </w:t>
      </w:r>
      <w:r w:rsidRPr="005661E0">
        <w:rPr>
          <w:b/>
        </w:rPr>
        <w:t>Philippians 2:3</w:t>
      </w:r>
      <w:r>
        <w:rPr>
          <w:b/>
        </w:rPr>
        <w:t>:</w:t>
      </w:r>
    </w:p>
    <w:p w14:paraId="35B775AE" w14:textId="28A7A84E" w:rsidR="005661E0" w:rsidRDefault="005661E0" w:rsidP="00D67176">
      <w:pPr>
        <w:rPr>
          <w:b/>
          <w:color w:val="FF0000"/>
        </w:rPr>
      </w:pPr>
      <w:r w:rsidRPr="005661E0">
        <w:rPr>
          <w:b/>
          <w:color w:val="FF0000"/>
        </w:rPr>
        <w:tab/>
      </w:r>
      <w:r w:rsidRPr="005661E0">
        <w:rPr>
          <w:b/>
          <w:color w:val="FF0000"/>
        </w:rPr>
        <w:tab/>
        <w:t>“Do nothing from selfish ambition or conceit but in humility count others more significant than yourselves.”</w:t>
      </w:r>
    </w:p>
    <w:p w14:paraId="42F07D32" w14:textId="77777777" w:rsidR="005661E0" w:rsidRPr="005661E0" w:rsidRDefault="005661E0" w:rsidP="00D67176">
      <w:pPr>
        <w:rPr>
          <w:b/>
          <w:color w:val="FF0000"/>
        </w:rPr>
      </w:pPr>
    </w:p>
    <w:p w14:paraId="1FB9609E" w14:textId="2645894A" w:rsidR="008E2B18" w:rsidRPr="008E2B18" w:rsidRDefault="00661CA7" w:rsidP="00D67176">
      <w:pPr>
        <w:rPr>
          <w:b/>
        </w:rPr>
      </w:pPr>
      <w:r>
        <w:tab/>
      </w:r>
      <w:r w:rsidRPr="008E2B18">
        <w:rPr>
          <w:i/>
        </w:rPr>
        <w:t>Work Ethic:</w:t>
      </w:r>
      <w:r>
        <w:t xml:space="preserve"> </w:t>
      </w:r>
      <w:r w:rsidRPr="008E2B18">
        <w:rPr>
          <w:b/>
        </w:rPr>
        <w:t>2 Timothy 2:5</w:t>
      </w:r>
      <w:r w:rsidR="008E2B18">
        <w:rPr>
          <w:b/>
        </w:rPr>
        <w:t>:</w:t>
      </w:r>
    </w:p>
    <w:p w14:paraId="6ECB45E1" w14:textId="1B0A2243" w:rsidR="008E2B18" w:rsidRPr="008E2B18" w:rsidRDefault="008E2B18" w:rsidP="00D67176">
      <w:pPr>
        <w:rPr>
          <w:b/>
        </w:rPr>
      </w:pPr>
      <w:r>
        <w:tab/>
      </w:r>
      <w:r>
        <w:tab/>
      </w:r>
      <w:r w:rsidRPr="008E2B18">
        <w:rPr>
          <w:b/>
          <w:color w:val="FF0000"/>
        </w:rPr>
        <w:t xml:space="preserve">“And </w:t>
      </w:r>
      <w:proofErr w:type="gramStart"/>
      <w:r w:rsidRPr="008E2B18">
        <w:rPr>
          <w:b/>
          <w:color w:val="FF0000"/>
        </w:rPr>
        <w:t>also</w:t>
      </w:r>
      <w:proofErr w:type="gramEnd"/>
      <w:r w:rsidRPr="008E2B18">
        <w:rPr>
          <w:b/>
          <w:color w:val="FF0000"/>
        </w:rPr>
        <w:t xml:space="preserve"> if anyone competes as an athlete, he does not win the prize unless he competes according to the rules.”</w:t>
      </w:r>
    </w:p>
    <w:p w14:paraId="1410C8AB" w14:textId="62EEF66D" w:rsidR="008E2B18" w:rsidRDefault="008E2B18" w:rsidP="00D67176"/>
    <w:p w14:paraId="0470972E" w14:textId="4A66D151" w:rsidR="008E2B18" w:rsidRPr="008E2B18" w:rsidRDefault="008E2B18" w:rsidP="00D67176">
      <w:pPr>
        <w:rPr>
          <w:b/>
        </w:rPr>
      </w:pPr>
      <w:r>
        <w:tab/>
      </w:r>
      <w:r w:rsidRPr="008E2B18">
        <w:rPr>
          <w:i/>
        </w:rPr>
        <w:t>Confidence &amp; Calm:</w:t>
      </w:r>
      <w:r>
        <w:t xml:space="preserve">  </w:t>
      </w:r>
      <w:r w:rsidRPr="008E2B18">
        <w:rPr>
          <w:b/>
        </w:rPr>
        <w:t>Joshua 1:9:</w:t>
      </w:r>
    </w:p>
    <w:p w14:paraId="6578EBB0" w14:textId="6C8A52B7" w:rsidR="008E2B18" w:rsidRPr="008E2B18" w:rsidRDefault="008E2B18" w:rsidP="00D67176">
      <w:pPr>
        <w:rPr>
          <w:b/>
        </w:rPr>
      </w:pPr>
      <w:r>
        <w:tab/>
      </w:r>
      <w:r>
        <w:tab/>
      </w:r>
      <w:r w:rsidRPr="008E2B18">
        <w:rPr>
          <w:b/>
          <w:color w:val="FF0000"/>
        </w:rPr>
        <w:t>“Have I not commanded you? Be strong and courageous. Do not be afraid; do not be discouraged, for the Lord you God will be with you wherever you go.”</w:t>
      </w:r>
    </w:p>
    <w:p w14:paraId="4FF1AED5" w14:textId="05CCFDFF" w:rsidR="0082439E" w:rsidRDefault="0082439E" w:rsidP="00D67176"/>
    <w:p w14:paraId="2438C03C" w14:textId="11942454" w:rsidR="0082439E" w:rsidRPr="008E2B18" w:rsidRDefault="0082439E" w:rsidP="00D67176">
      <w:pPr>
        <w:rPr>
          <w:b/>
        </w:rPr>
      </w:pPr>
      <w:r>
        <w:tab/>
      </w:r>
      <w:r w:rsidR="008E2B18" w:rsidRPr="008E2B18">
        <w:rPr>
          <w:i/>
        </w:rPr>
        <w:t>Overcoming Fear:</w:t>
      </w:r>
      <w:r w:rsidR="008E2B18">
        <w:t xml:space="preserve"> </w:t>
      </w:r>
      <w:r w:rsidR="008E2B18" w:rsidRPr="008E2B18">
        <w:rPr>
          <w:b/>
        </w:rPr>
        <w:t>2 Timothy 1:7:</w:t>
      </w:r>
    </w:p>
    <w:p w14:paraId="7B426914" w14:textId="4EB81B67" w:rsidR="008E2B18" w:rsidRPr="008E2B18" w:rsidRDefault="008E2B18" w:rsidP="00D67176">
      <w:pPr>
        <w:rPr>
          <w:b/>
        </w:rPr>
      </w:pPr>
      <w:r>
        <w:lastRenderedPageBreak/>
        <w:tab/>
      </w:r>
      <w:r>
        <w:tab/>
      </w:r>
      <w:r w:rsidRPr="008E2B18">
        <w:rPr>
          <w:b/>
          <w:color w:val="FF0000"/>
        </w:rPr>
        <w:t>“For God has not given us a spirit of fear, but of power and of love and of a sound mind.”</w:t>
      </w:r>
    </w:p>
    <w:p w14:paraId="616684BF" w14:textId="179FB5E6" w:rsidR="00A66009" w:rsidRDefault="00A66009" w:rsidP="00A66009">
      <w:pPr>
        <w:pStyle w:val="ListParagraph"/>
        <w:numPr>
          <w:ilvl w:val="0"/>
          <w:numId w:val="1"/>
        </w:numPr>
      </w:pPr>
      <w:r>
        <w:t>ATHLETIC DEPARTMENT PHILOSOPHY</w:t>
      </w:r>
    </w:p>
    <w:p w14:paraId="65120282" w14:textId="0E9F1B7C" w:rsidR="00A66009" w:rsidRDefault="00A66009" w:rsidP="00A66009">
      <w:r>
        <w:t xml:space="preserve">The athletic program supports the mission and core commitments of Christ The King Lutheran </w:t>
      </w:r>
      <w:r w:rsidR="00266423">
        <w:t xml:space="preserve">Church and </w:t>
      </w:r>
      <w:r>
        <w:t>School (CTK) by providing the positive athletic experiences for any student who wishes to take part in an environment where each child will have an opportunity to participate</w:t>
      </w:r>
      <w:r w:rsidR="00697BED">
        <w:t>, compete</w:t>
      </w:r>
      <w:r>
        <w:t xml:space="preserve"> and excel. Each coach and assistant coach will support the</w:t>
      </w:r>
      <w:r w:rsidR="00266423">
        <w:t xml:space="preserve"> church and </w:t>
      </w:r>
      <w:r>
        <w:t>school’s philosophy and adhere to all policies as stated by the athletic director</w:t>
      </w:r>
      <w:r w:rsidR="00562BD9">
        <w:t xml:space="preserve"> and</w:t>
      </w:r>
      <w:r>
        <w:t xml:space="preserve"> administration. Coaches and assistant coaches will</w:t>
      </w:r>
      <w:r w:rsidR="00697BED">
        <w:t xml:space="preserve"> promote and develop teamwork and</w:t>
      </w:r>
      <w:r>
        <w:t xml:space="preserve"> make a commitment to place primary emphasis on each child’s development and growth</w:t>
      </w:r>
      <w:r w:rsidR="00562BD9">
        <w:t xml:space="preserve"> </w:t>
      </w:r>
      <w:r w:rsidR="00266423">
        <w:t>in body, mind and spirit</w:t>
      </w:r>
      <w:r w:rsidR="00697BED">
        <w:t>.</w:t>
      </w:r>
      <w:r w:rsidR="00562BD9">
        <w:t xml:space="preserve"> </w:t>
      </w:r>
    </w:p>
    <w:p w14:paraId="355F9368" w14:textId="77777777" w:rsidR="00C676A7" w:rsidRDefault="00C676A7" w:rsidP="00A66009"/>
    <w:p w14:paraId="05E541C9" w14:textId="43406E2F" w:rsidR="00A66009" w:rsidRDefault="00A66009" w:rsidP="00A66009">
      <w:pPr>
        <w:pStyle w:val="ListParagraph"/>
        <w:numPr>
          <w:ilvl w:val="0"/>
          <w:numId w:val="1"/>
        </w:numPr>
      </w:pPr>
      <w:r>
        <w:t>CORE COMMITMENTS</w:t>
      </w:r>
    </w:p>
    <w:p w14:paraId="19CFD4EC" w14:textId="6553D597" w:rsidR="00A66009" w:rsidRDefault="00DD55EB" w:rsidP="00DD55EB">
      <w:pPr>
        <w:pStyle w:val="ListParagraph"/>
        <w:numPr>
          <w:ilvl w:val="0"/>
          <w:numId w:val="3"/>
        </w:numPr>
      </w:pPr>
      <w:r>
        <w:t>To provide a strong Christian environment, based upon Biblical and Lutheran theology.</w:t>
      </w:r>
    </w:p>
    <w:p w14:paraId="5C35ECB4" w14:textId="399CF340" w:rsidR="00DD55EB" w:rsidRDefault="00DD55EB" w:rsidP="00DD55EB">
      <w:pPr>
        <w:pStyle w:val="ListParagraph"/>
        <w:numPr>
          <w:ilvl w:val="0"/>
          <w:numId w:val="3"/>
        </w:numPr>
      </w:pPr>
      <w:r>
        <w:t>To support a high-quality academic experience that prepares students for future success.</w:t>
      </w:r>
    </w:p>
    <w:p w14:paraId="552CC294" w14:textId="076A27A9" w:rsidR="00DD55EB" w:rsidRDefault="00DD55EB" w:rsidP="00DD55EB">
      <w:pPr>
        <w:pStyle w:val="ListParagraph"/>
        <w:numPr>
          <w:ilvl w:val="0"/>
          <w:numId w:val="3"/>
        </w:numPr>
      </w:pPr>
      <w:r>
        <w:t>To provide a</w:t>
      </w:r>
      <w:r w:rsidR="00562BD9">
        <w:t xml:space="preserve">n </w:t>
      </w:r>
      <w:r>
        <w:t>exceptional co-curricular experience.</w:t>
      </w:r>
    </w:p>
    <w:p w14:paraId="345FF24E" w14:textId="146594A2" w:rsidR="00DD55EB" w:rsidRDefault="00DD55EB" w:rsidP="00DD55EB">
      <w:pPr>
        <w:pStyle w:val="ListParagraph"/>
        <w:numPr>
          <w:ilvl w:val="0"/>
          <w:numId w:val="3"/>
        </w:numPr>
      </w:pPr>
      <w:r>
        <w:t>To promote a sense of community among students, parents, faculty, and staff.</w:t>
      </w:r>
    </w:p>
    <w:p w14:paraId="172B52D3" w14:textId="3ACFD6A4" w:rsidR="00DD55EB" w:rsidRDefault="00DD55EB" w:rsidP="00DD55EB">
      <w:pPr>
        <w:pStyle w:val="ListParagraph"/>
        <w:numPr>
          <w:ilvl w:val="0"/>
          <w:numId w:val="3"/>
        </w:numPr>
      </w:pPr>
      <w:r>
        <w:t>To reinforce that the primary focus where Christian faith and values are shaped is the family.</w:t>
      </w:r>
    </w:p>
    <w:p w14:paraId="78D6AAD1" w14:textId="77777777" w:rsidR="000B5A1F" w:rsidRDefault="000B5A1F" w:rsidP="000B5A1F">
      <w:pPr>
        <w:ind w:left="720"/>
      </w:pPr>
    </w:p>
    <w:p w14:paraId="18E58C42" w14:textId="76932708" w:rsidR="00DD55EB" w:rsidRDefault="00DD55EB" w:rsidP="00DD55EB">
      <w:pPr>
        <w:pStyle w:val="ListParagraph"/>
        <w:numPr>
          <w:ilvl w:val="0"/>
          <w:numId w:val="1"/>
        </w:numPr>
      </w:pPr>
      <w:r>
        <w:t>OBJECTIVES</w:t>
      </w:r>
    </w:p>
    <w:p w14:paraId="064D551F" w14:textId="793E17F6" w:rsidR="00DD55EB" w:rsidRDefault="00DD55EB" w:rsidP="00DD55EB">
      <w:pPr>
        <w:pStyle w:val="ListParagraph"/>
        <w:numPr>
          <w:ilvl w:val="0"/>
          <w:numId w:val="5"/>
        </w:numPr>
      </w:pPr>
      <w:r>
        <w:t>To provide the athletes/coaches an opportunity to grow into a closer relationship with their Lord and Savior, Jesus Christ.</w:t>
      </w:r>
    </w:p>
    <w:p w14:paraId="5E2A3CC4" w14:textId="0FAA8C76" w:rsidR="00DD55EB" w:rsidRDefault="00DD55EB" w:rsidP="00DD55EB">
      <w:pPr>
        <w:pStyle w:val="ListParagraph"/>
        <w:numPr>
          <w:ilvl w:val="0"/>
          <w:numId w:val="5"/>
        </w:numPr>
      </w:pPr>
      <w:r>
        <w:t>To provide athletes</w:t>
      </w:r>
      <w:r w:rsidR="00697BED">
        <w:t xml:space="preserve"> and </w:t>
      </w:r>
      <w:r>
        <w:t>coaches an opportunity to witness for Christ by their actions.</w:t>
      </w:r>
    </w:p>
    <w:p w14:paraId="38DB2FD3" w14:textId="4EA92F0F" w:rsidR="00DD55EB" w:rsidRDefault="00DD55EB" w:rsidP="00DD55EB">
      <w:pPr>
        <w:pStyle w:val="ListParagraph"/>
        <w:numPr>
          <w:ilvl w:val="0"/>
          <w:numId w:val="5"/>
        </w:numPr>
      </w:pPr>
      <w:r>
        <w:t>To provide athletes</w:t>
      </w:r>
      <w:r w:rsidR="00697BED">
        <w:t xml:space="preserve"> and </w:t>
      </w:r>
      <w:r>
        <w:t>coaches an opportunity to accept decisions and responsibilities in a Christ-like manner.</w:t>
      </w:r>
    </w:p>
    <w:p w14:paraId="107C6269" w14:textId="651687B9" w:rsidR="00DD55EB" w:rsidRDefault="00DD55EB" w:rsidP="00DD55EB">
      <w:pPr>
        <w:pStyle w:val="ListParagraph"/>
        <w:numPr>
          <w:ilvl w:val="0"/>
          <w:numId w:val="5"/>
        </w:numPr>
      </w:pPr>
      <w:r>
        <w:t>To help athletes</w:t>
      </w:r>
      <w:r w:rsidR="00697BED">
        <w:t xml:space="preserve"> and </w:t>
      </w:r>
      <w:r>
        <w:t>coaches develop and promote a positive attitude</w:t>
      </w:r>
      <w:r w:rsidR="00697BED">
        <w:t>,</w:t>
      </w:r>
      <w:r>
        <w:t xml:space="preserve"> team</w:t>
      </w:r>
      <w:r w:rsidR="00697BED">
        <w:t xml:space="preserve">work and </w:t>
      </w:r>
      <w:r>
        <w:t>school spirit.</w:t>
      </w:r>
    </w:p>
    <w:p w14:paraId="6742F505" w14:textId="3DAFA150" w:rsidR="00DD55EB" w:rsidRDefault="00DD55EB" w:rsidP="00DD55EB">
      <w:pPr>
        <w:pStyle w:val="ListParagraph"/>
        <w:numPr>
          <w:ilvl w:val="0"/>
          <w:numId w:val="5"/>
        </w:numPr>
      </w:pPr>
      <w:r>
        <w:t>To help athletes develop physically, giving the satisfaction in accomplishment.</w:t>
      </w:r>
    </w:p>
    <w:p w14:paraId="15CC400C" w14:textId="6284518F" w:rsidR="00DD55EB" w:rsidRDefault="00DD55EB" w:rsidP="00DD55EB">
      <w:pPr>
        <w:pStyle w:val="ListParagraph"/>
        <w:numPr>
          <w:ilvl w:val="0"/>
          <w:numId w:val="5"/>
        </w:numPr>
      </w:pPr>
      <w:r>
        <w:t>To help athletes develop emotionally- thus learning more about their strengths and weaknesses.</w:t>
      </w:r>
    </w:p>
    <w:p w14:paraId="71EEE1F7" w14:textId="7FB977AB" w:rsidR="005B5229" w:rsidRDefault="00266423" w:rsidP="00DD55EB">
      <w:pPr>
        <w:pStyle w:val="ListParagraph"/>
        <w:numPr>
          <w:ilvl w:val="0"/>
          <w:numId w:val="5"/>
        </w:numPr>
      </w:pPr>
      <w:r>
        <w:t xml:space="preserve">To develop in coaches </w:t>
      </w:r>
      <w:r w:rsidR="00697BED">
        <w:t>and</w:t>
      </w:r>
      <w:r>
        <w:t xml:space="preserve"> athletes a servants</w:t>
      </w:r>
      <w:r w:rsidR="00697BED">
        <w:t>’</w:t>
      </w:r>
      <w:r>
        <w:t xml:space="preserve"> heart mindset, putting others ahead of themselves. </w:t>
      </w:r>
    </w:p>
    <w:p w14:paraId="0939C294" w14:textId="0930D868" w:rsidR="00266423" w:rsidRDefault="005B5229" w:rsidP="00DD55EB">
      <w:pPr>
        <w:pStyle w:val="ListParagraph"/>
        <w:numPr>
          <w:ilvl w:val="0"/>
          <w:numId w:val="5"/>
        </w:numPr>
      </w:pPr>
      <w:r>
        <w:t xml:space="preserve">As Athletic Director, Administration, Teachers and Coaches – we have a responsibility to teach students and families as much about Grace as we do the Law. </w:t>
      </w:r>
    </w:p>
    <w:p w14:paraId="5B029186" w14:textId="77777777" w:rsidR="000B5A1F" w:rsidRDefault="000B5A1F" w:rsidP="000B5A1F">
      <w:pPr>
        <w:ind w:left="720"/>
      </w:pPr>
    </w:p>
    <w:p w14:paraId="1CDAD91C" w14:textId="1E130CB1" w:rsidR="00DD55EB" w:rsidRDefault="00DD55EB" w:rsidP="00DD55EB">
      <w:pPr>
        <w:pStyle w:val="ListParagraph"/>
        <w:numPr>
          <w:ilvl w:val="0"/>
          <w:numId w:val="1"/>
        </w:numPr>
      </w:pPr>
      <w:r>
        <w:t>ORGANIZATION</w:t>
      </w:r>
    </w:p>
    <w:p w14:paraId="1E09027A" w14:textId="5C9414C5" w:rsidR="00DD55EB" w:rsidRDefault="00DD55EB" w:rsidP="00DD55EB">
      <w:pPr>
        <w:ind w:left="360"/>
      </w:pPr>
      <w:r>
        <w:t xml:space="preserve">The coaching staff is directly accountable to the Athletic Director for conducting the athletic program. The Athletic Director is accountable to the </w:t>
      </w:r>
      <w:r w:rsidR="00562BD9">
        <w:t>Administration</w:t>
      </w:r>
      <w:r>
        <w:t xml:space="preserve"> for the total operation and conduct of the athletic program.</w:t>
      </w:r>
    </w:p>
    <w:p w14:paraId="37EDBCE2" w14:textId="7A812983" w:rsidR="0071441A" w:rsidRDefault="0071441A" w:rsidP="00DD55EB">
      <w:pPr>
        <w:ind w:left="360"/>
      </w:pPr>
      <w:r>
        <w:lastRenderedPageBreak/>
        <w:t>Coaches will be expected to pray before and after all practices and games, exhibit knowledge of sport fundamentals</w:t>
      </w:r>
      <w:r w:rsidR="00266423">
        <w:t xml:space="preserve">, sport </w:t>
      </w:r>
      <w:r>
        <w:t>strategy and teaching techniques</w:t>
      </w:r>
      <w:r w:rsidR="00266423">
        <w:t xml:space="preserve">. Coaches will </w:t>
      </w:r>
      <w:r>
        <w:t xml:space="preserve">be a spiritual leader by </w:t>
      </w:r>
      <w:r w:rsidR="00697BED">
        <w:t>their actions towards</w:t>
      </w:r>
      <w:r>
        <w:t xml:space="preserve"> athletes, families, opponents and officials. </w:t>
      </w:r>
    </w:p>
    <w:p w14:paraId="417CFC08" w14:textId="2F5C9AB5" w:rsidR="000B5A1F" w:rsidRDefault="000B5A1F" w:rsidP="00DD55EB">
      <w:pPr>
        <w:ind w:left="360"/>
      </w:pPr>
    </w:p>
    <w:p w14:paraId="6AAF674F" w14:textId="38EC7687" w:rsidR="00DD55EB" w:rsidRDefault="00562BD9" w:rsidP="00DD55EB">
      <w:pPr>
        <w:pStyle w:val="ListParagraph"/>
        <w:numPr>
          <w:ilvl w:val="0"/>
          <w:numId w:val="1"/>
        </w:numPr>
      </w:pPr>
      <w:r>
        <w:t>COMPETE LIKE JESUS</w:t>
      </w:r>
    </w:p>
    <w:p w14:paraId="7EC67D94" w14:textId="55BF7463" w:rsidR="00B831E7" w:rsidRDefault="00562BD9" w:rsidP="00DD55EB">
      <w:pPr>
        <w:ind w:left="360"/>
      </w:pPr>
      <w:r>
        <w:t>“Competing like Jesus involves focusing on excellence, integrity and humility, using sport to glorify God rather than seeking self-glory. It means practicing and playing with maximum effort, respecting opponents, coaches and officials, and demonstrating Christ-like character, with the understanding that one’s ultimate purpose is to serve God and others. “</w:t>
      </w:r>
    </w:p>
    <w:p w14:paraId="75355EF3" w14:textId="77777777" w:rsidR="00494E91" w:rsidRDefault="00494E91" w:rsidP="00DD55EB">
      <w:pPr>
        <w:ind w:left="360"/>
      </w:pPr>
    </w:p>
    <w:p w14:paraId="116603E2" w14:textId="487C5C57" w:rsidR="00B831E7" w:rsidRDefault="00B831E7" w:rsidP="00B831E7">
      <w:pPr>
        <w:pStyle w:val="ListParagraph"/>
        <w:numPr>
          <w:ilvl w:val="0"/>
          <w:numId w:val="1"/>
        </w:numPr>
      </w:pPr>
      <w:r>
        <w:t>ATHLETIC CODE OF ETHICS</w:t>
      </w:r>
    </w:p>
    <w:p w14:paraId="65EF62C6" w14:textId="144C1046" w:rsidR="00B831E7" w:rsidRDefault="00B831E7" w:rsidP="00B831E7">
      <w:pPr>
        <w:ind w:left="360"/>
      </w:pPr>
      <w:r>
        <w:t>It is the duty of all concerned with athletic activities:</w:t>
      </w:r>
    </w:p>
    <w:p w14:paraId="61830D51" w14:textId="75225CBE" w:rsidR="00B831E7" w:rsidRDefault="00B831E7" w:rsidP="0071441A">
      <w:pPr>
        <w:pStyle w:val="ListParagraph"/>
        <w:numPr>
          <w:ilvl w:val="0"/>
          <w:numId w:val="6"/>
        </w:numPr>
      </w:pPr>
      <w:r>
        <w:t xml:space="preserve">To encourage and promote friendly relationships and good sportsmanship by </w:t>
      </w:r>
      <w:r w:rsidR="00C923A0">
        <w:t xml:space="preserve">always displaying courtesy and </w:t>
      </w:r>
      <w:r w:rsidR="00697BED">
        <w:t>Christ like</w:t>
      </w:r>
      <w:r w:rsidR="00C923A0">
        <w:t xml:space="preserve"> behavior</w:t>
      </w:r>
      <w:r>
        <w:t>.</w:t>
      </w:r>
    </w:p>
    <w:p w14:paraId="47C47DB0" w14:textId="5440F967" w:rsidR="00B831E7" w:rsidRDefault="00B831E7" w:rsidP="00B831E7">
      <w:pPr>
        <w:pStyle w:val="ListParagraph"/>
        <w:numPr>
          <w:ilvl w:val="0"/>
          <w:numId w:val="6"/>
        </w:numPr>
      </w:pPr>
      <w:r>
        <w:t>To insist upon implicit compliance with all rules and regulations.</w:t>
      </w:r>
    </w:p>
    <w:p w14:paraId="5BACC9F2" w14:textId="39D8E411" w:rsidR="00B831E7" w:rsidRDefault="00B831E7" w:rsidP="00B831E7">
      <w:pPr>
        <w:pStyle w:val="ListParagraph"/>
        <w:numPr>
          <w:ilvl w:val="0"/>
          <w:numId w:val="6"/>
        </w:numPr>
      </w:pPr>
      <w:r>
        <w:t>To recognize good sportsmanship prevails, win or lose, by acknowledging good team play, individual skill, and outstanding examples of sportsmanship and fair play exhibited by any team or athlete.</w:t>
      </w:r>
    </w:p>
    <w:p w14:paraId="50B236B8" w14:textId="76BB2CF2" w:rsidR="00B831E7" w:rsidRDefault="00B831E7" w:rsidP="00B831E7">
      <w:pPr>
        <w:pStyle w:val="ListParagraph"/>
        <w:numPr>
          <w:ilvl w:val="0"/>
          <w:numId w:val="6"/>
        </w:numPr>
      </w:pPr>
      <w:r>
        <w:t>To take special care to treat visiting teams and officials as guests, extending every courtesy.</w:t>
      </w:r>
    </w:p>
    <w:p w14:paraId="05B848BD" w14:textId="74E3F94A" w:rsidR="00B831E7" w:rsidRDefault="00B831E7" w:rsidP="00B831E7">
      <w:pPr>
        <w:pStyle w:val="ListParagraph"/>
        <w:numPr>
          <w:ilvl w:val="0"/>
          <w:numId w:val="6"/>
        </w:numPr>
      </w:pPr>
      <w:r>
        <w:t>To be humble in victory and gracious in defeat.</w:t>
      </w:r>
    </w:p>
    <w:p w14:paraId="68DF9201" w14:textId="34430DD9" w:rsidR="00B831E7" w:rsidRDefault="00B831E7" w:rsidP="00B831E7">
      <w:pPr>
        <w:pStyle w:val="ListParagraph"/>
        <w:numPr>
          <w:ilvl w:val="0"/>
          <w:numId w:val="6"/>
        </w:numPr>
      </w:pPr>
      <w:r>
        <w:t>To respect the judgment and integrity of referees, judges, and other officials, realizing their decisions are based upon game conditions as they observe them.</w:t>
      </w:r>
    </w:p>
    <w:p w14:paraId="6077B7E0" w14:textId="77777777" w:rsidR="00494E91" w:rsidRDefault="00494E91" w:rsidP="00494E91">
      <w:pPr>
        <w:pStyle w:val="ListParagraph"/>
        <w:ind w:left="1080"/>
      </w:pPr>
    </w:p>
    <w:p w14:paraId="0AA81E3B" w14:textId="77777777" w:rsidR="00494E91" w:rsidRDefault="00494E91" w:rsidP="00494E91">
      <w:pPr>
        <w:pStyle w:val="ListParagraph"/>
        <w:ind w:left="1080"/>
      </w:pPr>
    </w:p>
    <w:p w14:paraId="0B770578" w14:textId="05E41B01" w:rsidR="00C923A0" w:rsidRDefault="00C923A0" w:rsidP="00C923A0">
      <w:pPr>
        <w:pStyle w:val="ListParagraph"/>
        <w:numPr>
          <w:ilvl w:val="0"/>
          <w:numId w:val="1"/>
        </w:numPr>
      </w:pPr>
      <w:r>
        <w:t>ATHLETICS</w:t>
      </w:r>
    </w:p>
    <w:p w14:paraId="1AEC9D61" w14:textId="062F80E3" w:rsidR="00C923A0" w:rsidRDefault="00C923A0" w:rsidP="00C923A0">
      <w:pPr>
        <w:ind w:left="360"/>
      </w:pPr>
      <w:r>
        <w:t xml:space="preserve">Our athletic program is separate from the physical education program at our school and was established to encourage Christian fair play, </w:t>
      </w:r>
      <w:r w:rsidR="00697BED">
        <w:t>teamwork,</w:t>
      </w:r>
      <w:r w:rsidR="008F47D1">
        <w:t xml:space="preserve"> </w:t>
      </w:r>
      <w:r>
        <w:t xml:space="preserve">sportsmanship, physical fitness, and self </w:t>
      </w:r>
      <w:r w:rsidR="00905DC7">
        <w:t>-</w:t>
      </w:r>
      <w:r>
        <w:t>confidence.</w:t>
      </w:r>
    </w:p>
    <w:p w14:paraId="1CBAD6D7" w14:textId="221558E6" w:rsidR="00C923A0" w:rsidRDefault="00C923A0" w:rsidP="00C923A0">
      <w:pPr>
        <w:ind w:left="360"/>
      </w:pPr>
      <w:r>
        <w:t>Sports offered throughout the year are as follows:</w:t>
      </w:r>
    </w:p>
    <w:p w14:paraId="2223967A" w14:textId="77777777" w:rsidR="00C923A0" w:rsidRDefault="00C923A0" w:rsidP="00C923A0">
      <w:pPr>
        <w:ind w:left="360"/>
      </w:pPr>
      <w:r>
        <w:tab/>
      </w:r>
    </w:p>
    <w:tbl>
      <w:tblPr>
        <w:tblStyle w:val="TableGrid"/>
        <w:tblW w:w="0" w:type="auto"/>
        <w:tblInd w:w="360" w:type="dxa"/>
        <w:tblLook w:val="04A0" w:firstRow="1" w:lastRow="0" w:firstColumn="1" w:lastColumn="0" w:noHBand="0" w:noVBand="1"/>
      </w:tblPr>
      <w:tblGrid>
        <w:gridCol w:w="4502"/>
        <w:gridCol w:w="4488"/>
      </w:tblGrid>
      <w:tr w:rsidR="00C923A0" w14:paraId="1051CB81" w14:textId="77777777" w:rsidTr="00C923A0">
        <w:tc>
          <w:tcPr>
            <w:tcW w:w="4675" w:type="dxa"/>
          </w:tcPr>
          <w:p w14:paraId="033BCD74" w14:textId="57EEFB8B" w:rsidR="00C923A0" w:rsidRDefault="00C923A0" w:rsidP="00C923A0">
            <w:r>
              <w:t>Girls Cross Country grades 4-8</w:t>
            </w:r>
          </w:p>
        </w:tc>
        <w:tc>
          <w:tcPr>
            <w:tcW w:w="4675" w:type="dxa"/>
          </w:tcPr>
          <w:p w14:paraId="2845942A" w14:textId="1942BCC3" w:rsidR="00C923A0" w:rsidRDefault="00C923A0" w:rsidP="00C923A0">
            <w:r>
              <w:t>Boys Cross Country grades 4-8</w:t>
            </w:r>
          </w:p>
        </w:tc>
      </w:tr>
      <w:tr w:rsidR="00C923A0" w14:paraId="192E8D6F" w14:textId="77777777" w:rsidTr="00C923A0">
        <w:tc>
          <w:tcPr>
            <w:tcW w:w="4675" w:type="dxa"/>
          </w:tcPr>
          <w:p w14:paraId="2CF8DFD8" w14:textId="486994AA" w:rsidR="00C923A0" w:rsidRDefault="00C923A0" w:rsidP="00C923A0">
            <w:r>
              <w:t xml:space="preserve">Girls Soccer grades </w:t>
            </w:r>
            <w:r w:rsidR="00562BD9">
              <w:t>4</w:t>
            </w:r>
            <w:r>
              <w:t>-8</w:t>
            </w:r>
          </w:p>
        </w:tc>
        <w:tc>
          <w:tcPr>
            <w:tcW w:w="4675" w:type="dxa"/>
          </w:tcPr>
          <w:p w14:paraId="62B01BFC" w14:textId="5F633315" w:rsidR="00C923A0" w:rsidRDefault="00C923A0" w:rsidP="00C923A0">
            <w:r>
              <w:t xml:space="preserve">Boys Soccer grades </w:t>
            </w:r>
            <w:r w:rsidR="00562BD9">
              <w:t>4</w:t>
            </w:r>
            <w:r>
              <w:t>-8</w:t>
            </w:r>
          </w:p>
        </w:tc>
      </w:tr>
      <w:tr w:rsidR="00C923A0" w14:paraId="40D1DAF4" w14:textId="77777777" w:rsidTr="00C923A0">
        <w:tc>
          <w:tcPr>
            <w:tcW w:w="4675" w:type="dxa"/>
          </w:tcPr>
          <w:p w14:paraId="29F48A9B" w14:textId="01D912A9" w:rsidR="00C923A0" w:rsidRDefault="00C923A0" w:rsidP="00C923A0">
            <w:r>
              <w:t xml:space="preserve">Girls Volleyball grades </w:t>
            </w:r>
            <w:r w:rsidR="00562BD9">
              <w:t>4</w:t>
            </w:r>
            <w:r>
              <w:t>-8</w:t>
            </w:r>
          </w:p>
        </w:tc>
        <w:tc>
          <w:tcPr>
            <w:tcW w:w="4675" w:type="dxa"/>
          </w:tcPr>
          <w:p w14:paraId="25762764" w14:textId="005AFAE5" w:rsidR="00C923A0" w:rsidRDefault="00C923A0" w:rsidP="00C923A0">
            <w:r>
              <w:t xml:space="preserve">Boys Basketball grades </w:t>
            </w:r>
            <w:r w:rsidR="00562BD9">
              <w:t>4</w:t>
            </w:r>
            <w:r>
              <w:t>-8</w:t>
            </w:r>
          </w:p>
        </w:tc>
      </w:tr>
      <w:tr w:rsidR="00C923A0" w14:paraId="139A1208" w14:textId="77777777" w:rsidTr="00C923A0">
        <w:tc>
          <w:tcPr>
            <w:tcW w:w="4675" w:type="dxa"/>
          </w:tcPr>
          <w:p w14:paraId="4DC9A240" w14:textId="4216FB9D" w:rsidR="00C923A0" w:rsidRDefault="00C923A0" w:rsidP="00C923A0">
            <w:r>
              <w:t xml:space="preserve">Girls Basketball grades </w:t>
            </w:r>
            <w:r w:rsidR="00562BD9">
              <w:t>4</w:t>
            </w:r>
            <w:r>
              <w:t>-8</w:t>
            </w:r>
          </w:p>
        </w:tc>
        <w:tc>
          <w:tcPr>
            <w:tcW w:w="4675" w:type="dxa"/>
          </w:tcPr>
          <w:p w14:paraId="4B624266" w14:textId="6F685853" w:rsidR="00C923A0" w:rsidRDefault="00C923A0" w:rsidP="00C923A0">
            <w:r>
              <w:t xml:space="preserve">Boys Track and Field grades </w:t>
            </w:r>
            <w:r w:rsidR="0058263B">
              <w:t>4</w:t>
            </w:r>
            <w:r>
              <w:t>-8</w:t>
            </w:r>
          </w:p>
        </w:tc>
      </w:tr>
      <w:tr w:rsidR="00C923A0" w14:paraId="4D4846AC" w14:textId="77777777" w:rsidTr="00C923A0">
        <w:tc>
          <w:tcPr>
            <w:tcW w:w="4675" w:type="dxa"/>
          </w:tcPr>
          <w:p w14:paraId="18B2819E" w14:textId="18A9E9D3" w:rsidR="00C923A0" w:rsidRDefault="00C923A0" w:rsidP="00C923A0">
            <w:r>
              <w:t>Girls Cheerleading grades 5-8</w:t>
            </w:r>
          </w:p>
        </w:tc>
        <w:tc>
          <w:tcPr>
            <w:tcW w:w="4675" w:type="dxa"/>
          </w:tcPr>
          <w:p w14:paraId="13235388" w14:textId="76164DC6" w:rsidR="00C923A0" w:rsidRDefault="00C923A0" w:rsidP="00C923A0"/>
        </w:tc>
      </w:tr>
      <w:tr w:rsidR="00C923A0" w14:paraId="15921437" w14:textId="77777777" w:rsidTr="00C923A0">
        <w:tc>
          <w:tcPr>
            <w:tcW w:w="4675" w:type="dxa"/>
          </w:tcPr>
          <w:p w14:paraId="68CC0C26" w14:textId="6DC11A57" w:rsidR="00C923A0" w:rsidRDefault="00C923A0" w:rsidP="00C923A0">
            <w:r>
              <w:t xml:space="preserve">Girls Track and Field grades </w:t>
            </w:r>
            <w:r w:rsidR="0058263B">
              <w:t>4</w:t>
            </w:r>
            <w:r>
              <w:t>-8</w:t>
            </w:r>
          </w:p>
        </w:tc>
        <w:tc>
          <w:tcPr>
            <w:tcW w:w="4675" w:type="dxa"/>
          </w:tcPr>
          <w:p w14:paraId="76FAFB92" w14:textId="0CB7FD58" w:rsidR="00C923A0" w:rsidRDefault="00C923A0" w:rsidP="00C923A0"/>
        </w:tc>
      </w:tr>
      <w:tr w:rsidR="00C923A0" w14:paraId="589E978E" w14:textId="77777777" w:rsidTr="00C923A0">
        <w:tc>
          <w:tcPr>
            <w:tcW w:w="4675" w:type="dxa"/>
          </w:tcPr>
          <w:p w14:paraId="201E4558" w14:textId="3E834B49" w:rsidR="00C923A0" w:rsidRDefault="00C923A0" w:rsidP="00C923A0"/>
        </w:tc>
        <w:tc>
          <w:tcPr>
            <w:tcW w:w="4675" w:type="dxa"/>
          </w:tcPr>
          <w:p w14:paraId="4456FFC2" w14:textId="77777777" w:rsidR="00C923A0" w:rsidRDefault="00C923A0" w:rsidP="00C923A0"/>
        </w:tc>
      </w:tr>
    </w:tbl>
    <w:p w14:paraId="28003D08" w14:textId="22FD5521" w:rsidR="00C923A0" w:rsidRDefault="00C923A0" w:rsidP="00C923A0">
      <w:pPr>
        <w:ind w:left="360"/>
      </w:pPr>
    </w:p>
    <w:p w14:paraId="6BB79A3E" w14:textId="49369301" w:rsidR="00C923A0" w:rsidRDefault="00C923A0" w:rsidP="00C923A0">
      <w:pPr>
        <w:ind w:left="360"/>
      </w:pPr>
      <w:r>
        <w:lastRenderedPageBreak/>
        <w:t xml:space="preserve">Final say on participation is based on roster needs. Grade level may be amended to ensure adequate rosters. The </w:t>
      </w:r>
      <w:r w:rsidR="00697BED">
        <w:t>Athletic Director and A</w:t>
      </w:r>
      <w:r>
        <w:t>dministration makes the final decision on grade level participation.</w:t>
      </w:r>
    </w:p>
    <w:p w14:paraId="7B97F293" w14:textId="512B60AF" w:rsidR="00562BD9" w:rsidRDefault="00562BD9" w:rsidP="00C923A0">
      <w:pPr>
        <w:ind w:left="360"/>
      </w:pPr>
      <w:r>
        <w:t>Christ The King Lutheran offers</w:t>
      </w:r>
      <w:r w:rsidR="005E68CB">
        <w:t xml:space="preserve"> various</w:t>
      </w:r>
      <w:r>
        <w:t xml:space="preserve"> sports camps and leagues for grades kindergarten through 3</w:t>
      </w:r>
      <w:r w:rsidRPr="00562BD9">
        <w:rPr>
          <w:vertAlign w:val="superscript"/>
        </w:rPr>
        <w:t>rd</w:t>
      </w:r>
      <w:r>
        <w:t xml:space="preserve"> grade. </w:t>
      </w:r>
    </w:p>
    <w:p w14:paraId="4DF5DB01" w14:textId="77777777" w:rsidR="00C6371D" w:rsidRDefault="00C6371D" w:rsidP="00C923A0">
      <w:pPr>
        <w:ind w:left="360"/>
      </w:pPr>
    </w:p>
    <w:p w14:paraId="4CDB69D3" w14:textId="0AF9F861" w:rsidR="00C923A0" w:rsidRDefault="00C923A0" w:rsidP="00C923A0">
      <w:pPr>
        <w:pStyle w:val="ListParagraph"/>
        <w:numPr>
          <w:ilvl w:val="0"/>
          <w:numId w:val="1"/>
        </w:numPr>
      </w:pPr>
      <w:r>
        <w:t>ATHLETE RESPONSIBILITIES</w:t>
      </w:r>
    </w:p>
    <w:p w14:paraId="32BA614E" w14:textId="496B659B" w:rsidR="00C923A0" w:rsidRDefault="000B1551" w:rsidP="000B1551">
      <w:pPr>
        <w:pStyle w:val="ListParagraph"/>
        <w:numPr>
          <w:ilvl w:val="1"/>
          <w:numId w:val="1"/>
        </w:numPr>
        <w:rPr>
          <w:i/>
          <w:iCs/>
        </w:rPr>
      </w:pPr>
      <w:r w:rsidRPr="000B1551">
        <w:rPr>
          <w:i/>
          <w:iCs/>
        </w:rPr>
        <w:t>Extracurricular Eligibility</w:t>
      </w:r>
    </w:p>
    <w:p w14:paraId="2F117837" w14:textId="4EE94D2E" w:rsidR="000B1551" w:rsidRDefault="000B1551" w:rsidP="000B1551">
      <w:pPr>
        <w:ind w:left="1080"/>
      </w:pPr>
      <w:r>
        <w:t>Participation</w:t>
      </w:r>
      <w:r w:rsidR="00A83917">
        <w:t xml:space="preserve"> in extracurricular activities at CTK is a “privilege” each student enjoys, rather than a “right</w:t>
      </w:r>
      <w:r w:rsidR="00697BED">
        <w:t>.</w:t>
      </w:r>
      <w:r w:rsidR="00A83917">
        <w:t xml:space="preserve">” In order for students to realize their full potential, they must commit to a lifestyle that promotes a Christian attitude toward others, along with physical and mental fitness. Therefore, the following </w:t>
      </w:r>
      <w:r w:rsidR="00A83917" w:rsidRPr="00EF67C4">
        <w:rPr>
          <w:b/>
          <w:bCs/>
        </w:rPr>
        <w:t>Eligibi</w:t>
      </w:r>
      <w:r w:rsidR="00EF67C4" w:rsidRPr="00EF67C4">
        <w:rPr>
          <w:b/>
          <w:bCs/>
        </w:rPr>
        <w:t>lity</w:t>
      </w:r>
      <w:r w:rsidR="00EF67C4">
        <w:t xml:space="preserve"> </w:t>
      </w:r>
      <w:r w:rsidR="00EF67C4" w:rsidRPr="00EF67C4">
        <w:rPr>
          <w:b/>
          <w:bCs/>
        </w:rPr>
        <w:t>Policy</w:t>
      </w:r>
      <w:r w:rsidR="00EF67C4">
        <w:rPr>
          <w:b/>
          <w:bCs/>
        </w:rPr>
        <w:t xml:space="preserve"> </w:t>
      </w:r>
      <w:r w:rsidR="00EF67C4">
        <w:t xml:space="preserve">has </w:t>
      </w:r>
      <w:r w:rsidR="0024539D">
        <w:t xml:space="preserve">been established to guide students who represent CTK in co-curricular activities, </w:t>
      </w:r>
      <w:r w:rsidR="0041224B">
        <w:t>clubs,</w:t>
      </w:r>
      <w:r w:rsidR="0024539D">
        <w:t xml:space="preserve"> and organizations.</w:t>
      </w:r>
    </w:p>
    <w:p w14:paraId="3DC35784" w14:textId="7D16BD59" w:rsidR="0024539D" w:rsidRDefault="0024539D" w:rsidP="000B1551">
      <w:pPr>
        <w:ind w:left="1080"/>
      </w:pPr>
      <w:r>
        <w:t>Students in 5</w:t>
      </w:r>
      <w:r w:rsidRPr="0024539D">
        <w:rPr>
          <w:vertAlign w:val="superscript"/>
        </w:rPr>
        <w:t>th</w:t>
      </w:r>
      <w:r>
        <w:t>, 6</w:t>
      </w:r>
      <w:r w:rsidRPr="0024539D">
        <w:rPr>
          <w:vertAlign w:val="superscript"/>
        </w:rPr>
        <w:t>th</w:t>
      </w:r>
      <w:r>
        <w:t>, 7</w:t>
      </w:r>
      <w:r w:rsidRPr="0024539D">
        <w:rPr>
          <w:vertAlign w:val="superscript"/>
        </w:rPr>
        <w:t>th</w:t>
      </w:r>
      <w:r>
        <w:t>, and 8</w:t>
      </w:r>
      <w:r w:rsidRPr="0024539D">
        <w:rPr>
          <w:vertAlign w:val="superscript"/>
        </w:rPr>
        <w:t>th</w:t>
      </w:r>
      <w:r>
        <w:t xml:space="preserve"> are subject to this policy. Students in 4</w:t>
      </w:r>
      <w:r w:rsidRPr="0024539D">
        <w:rPr>
          <w:vertAlign w:val="superscript"/>
        </w:rPr>
        <w:t>th</w:t>
      </w:r>
      <w:r>
        <w:t xml:space="preserve"> grade may be subject </w:t>
      </w:r>
      <w:r w:rsidR="007C7AD0">
        <w:t>t</w:t>
      </w:r>
      <w:r>
        <w:t>o the policy, or an alternative program/policy, a</w:t>
      </w:r>
      <w:r w:rsidR="0041224B">
        <w:t xml:space="preserve">t </w:t>
      </w:r>
      <w:r>
        <w:t xml:space="preserve">the discretion of the </w:t>
      </w:r>
      <w:r w:rsidR="0071441A">
        <w:t>Administration</w:t>
      </w:r>
      <w:r>
        <w:t>.</w:t>
      </w:r>
    </w:p>
    <w:p w14:paraId="013700A4" w14:textId="41C53FEA" w:rsidR="00911182" w:rsidRDefault="00A67B99" w:rsidP="00911182">
      <w:pPr>
        <w:ind w:left="1080"/>
      </w:pPr>
      <w:r>
        <w:t>Eligibility grade forms will be sent out to the athletes’ teachers</w:t>
      </w:r>
      <w:r w:rsidR="006B47A1">
        <w:t xml:space="preserve"> before</w:t>
      </w:r>
      <w:r w:rsidR="005733F6">
        <w:t xml:space="preserve"> the start of the season and every 3 weeks during the season</w:t>
      </w:r>
      <w:r>
        <w:t>.</w:t>
      </w:r>
      <w:r w:rsidR="00CB7E97">
        <w:t xml:space="preserve"> Grades must be a C- or better in all classes to remain eligible to participate. If any subject has a grade lower than a C-, the athlete will be placed on probation</w:t>
      </w:r>
      <w:r w:rsidR="00745100">
        <w:t xml:space="preserve"> and will have three weeks to raise that grade to at least a C-. All other grades must remain at C- or better. The athlete may continue to practice and play in games during the probation period. If, after the </w:t>
      </w:r>
      <w:r w:rsidR="0041224B">
        <w:t>three-week</w:t>
      </w:r>
      <w:r w:rsidR="00745100">
        <w:t xml:space="preserve"> probation, </w:t>
      </w:r>
      <w:r w:rsidR="001E42C2">
        <w:t xml:space="preserve">all grades are at a C- or better, the athlete returns to full eligibility. </w:t>
      </w:r>
      <w:r w:rsidR="00114004">
        <w:t xml:space="preserve">If, however, the low </w:t>
      </w:r>
      <w:r w:rsidR="0041224B">
        <w:t>grade</w:t>
      </w:r>
      <w:r w:rsidR="00114004">
        <w:t xml:space="preserve"> has not been raised or another grade has been dropped below the C- level, the athlete will be suspended from the team for a </w:t>
      </w:r>
      <w:r w:rsidR="0041224B">
        <w:t>three-week</w:t>
      </w:r>
      <w:r w:rsidR="00114004">
        <w:t xml:space="preserve"> period</w:t>
      </w:r>
      <w:r w:rsidR="00911182">
        <w:t xml:space="preserve">, unable to participate in any practices or games. </w:t>
      </w:r>
      <w:r w:rsidR="00697BED">
        <w:t xml:space="preserve">Once the </w:t>
      </w:r>
      <w:r w:rsidR="00EB11C0">
        <w:t xml:space="preserve">grade(s) are raised, full participation resumes. </w:t>
      </w:r>
      <w:r w:rsidR="00911182">
        <w:t>Depending on the length of the season, this might end the student’s participation.</w:t>
      </w:r>
    </w:p>
    <w:p w14:paraId="615E0B21" w14:textId="518B3694" w:rsidR="0071441A" w:rsidRDefault="0071441A" w:rsidP="00911182">
      <w:pPr>
        <w:ind w:left="1080"/>
      </w:pPr>
      <w:r>
        <w:t>The Athletic Director and Administration can allow for c</w:t>
      </w:r>
      <w:r w:rsidR="0006617B">
        <w:t>hurch attendees</w:t>
      </w:r>
      <w:r>
        <w:t xml:space="preserve"> to participate</w:t>
      </w:r>
      <w:r w:rsidR="0006617B">
        <w:t xml:space="preserve"> on teams</w:t>
      </w:r>
      <w:r>
        <w:t xml:space="preserve"> in leagues and tournaments as long as they are not Lutheran school sanctioned events. (State, National and some tournaments not hosted by CTK)</w:t>
      </w:r>
    </w:p>
    <w:p w14:paraId="339D9603" w14:textId="326DF5D5" w:rsidR="00911182" w:rsidRDefault="00911182" w:rsidP="00911182">
      <w:pPr>
        <w:ind w:left="1080"/>
      </w:pPr>
      <w:r>
        <w:t xml:space="preserve">The Athletic Director reserves the right to make </w:t>
      </w:r>
      <w:r w:rsidR="0041224B">
        <w:t>modifications</w:t>
      </w:r>
      <w:r>
        <w:t xml:space="preserve"> to the eligibility policy for student </w:t>
      </w:r>
      <w:r w:rsidR="0041224B">
        <w:t>athletes with special needs.</w:t>
      </w:r>
    </w:p>
    <w:p w14:paraId="01FDB3D2" w14:textId="77777777" w:rsidR="00494E91" w:rsidRPr="00EF67C4" w:rsidRDefault="00494E91" w:rsidP="00911182">
      <w:pPr>
        <w:ind w:left="1080"/>
      </w:pPr>
    </w:p>
    <w:p w14:paraId="5F7B6E45" w14:textId="77777777" w:rsidR="00383C34" w:rsidRDefault="00A01B31" w:rsidP="00383C34">
      <w:pPr>
        <w:pStyle w:val="ListParagraph"/>
        <w:numPr>
          <w:ilvl w:val="1"/>
          <w:numId w:val="1"/>
        </w:numPr>
        <w:rPr>
          <w:i/>
          <w:iCs/>
        </w:rPr>
      </w:pPr>
      <w:r w:rsidRPr="00A01B31">
        <w:rPr>
          <w:i/>
          <w:iCs/>
        </w:rPr>
        <w:t>Attendance</w:t>
      </w:r>
    </w:p>
    <w:p w14:paraId="66B74EAC" w14:textId="77777777" w:rsidR="00383C34" w:rsidRDefault="00A01B31" w:rsidP="00383C34">
      <w:pPr>
        <w:pStyle w:val="ListParagraph"/>
        <w:ind w:left="1440"/>
      </w:pPr>
      <w:r>
        <w:t xml:space="preserve">Being </w:t>
      </w:r>
      <w:r w:rsidR="004731BB">
        <w:t xml:space="preserve">part of a team is commitment to your school, your coaches, and your teammates. The student athlete is responsible to attend </w:t>
      </w:r>
      <w:r w:rsidR="004731BB" w:rsidRPr="0006617B">
        <w:rPr>
          <w:u w:val="single"/>
        </w:rPr>
        <w:t>all meetings</w:t>
      </w:r>
      <w:r w:rsidR="004731BB">
        <w:t xml:space="preserve">, </w:t>
      </w:r>
      <w:r w:rsidR="004731BB" w:rsidRPr="0006617B">
        <w:rPr>
          <w:u w:val="single"/>
        </w:rPr>
        <w:t>practices</w:t>
      </w:r>
      <w:r w:rsidR="004731BB">
        <w:t xml:space="preserve">, and </w:t>
      </w:r>
      <w:r w:rsidR="004731BB" w:rsidRPr="0006617B">
        <w:rPr>
          <w:u w:val="single"/>
        </w:rPr>
        <w:t>games</w:t>
      </w:r>
      <w:r w:rsidR="004731BB">
        <w:t>. Attendance</w:t>
      </w:r>
      <w:r w:rsidR="00BC29A2">
        <w:t xml:space="preserve"> must be a priority</w:t>
      </w:r>
      <w:r w:rsidR="007D2049">
        <w:t xml:space="preserve"> for all athletes.</w:t>
      </w:r>
    </w:p>
    <w:p w14:paraId="2216D3A1" w14:textId="77777777" w:rsidR="00CC4A8A" w:rsidRDefault="00CE1576" w:rsidP="00CC4A8A">
      <w:pPr>
        <w:pStyle w:val="ListParagraph"/>
        <w:ind w:left="1440"/>
        <w:rPr>
          <w:i/>
          <w:iCs/>
        </w:rPr>
      </w:pPr>
      <w:r>
        <w:t xml:space="preserve">The </w:t>
      </w:r>
      <w:r w:rsidRPr="00CE1576">
        <w:rPr>
          <w:b/>
          <w:bCs/>
        </w:rPr>
        <w:t>School Attendance Policy</w:t>
      </w:r>
      <w:r>
        <w:t xml:space="preserve"> </w:t>
      </w:r>
      <w:r w:rsidR="00BF31D7">
        <w:t>impacting</w:t>
      </w:r>
      <w:r w:rsidR="00515199">
        <w:t xml:space="preserve"> athletics is as follows:</w:t>
      </w:r>
    </w:p>
    <w:p w14:paraId="7DBBE6E0" w14:textId="1FC21726" w:rsidR="00951D3C" w:rsidRPr="00CC4A8A" w:rsidRDefault="00515199" w:rsidP="00297AA3">
      <w:pPr>
        <w:pStyle w:val="ListParagraph"/>
        <w:numPr>
          <w:ilvl w:val="0"/>
          <w:numId w:val="23"/>
        </w:numPr>
        <w:rPr>
          <w:i/>
          <w:iCs/>
        </w:rPr>
      </w:pPr>
      <w:r>
        <w:t>The student must be in school at least a half day to be eligible to play in the game that day if a game(s)</w:t>
      </w:r>
      <w:r w:rsidR="00EB11C0">
        <w:t xml:space="preserve"> or meet</w:t>
      </w:r>
      <w:r>
        <w:t xml:space="preserve"> </w:t>
      </w:r>
      <w:r w:rsidR="001A6E47">
        <w:t>falls</w:t>
      </w:r>
      <w:r>
        <w:t xml:space="preserve"> on Saturday or Sunday, the student </w:t>
      </w:r>
      <w:r>
        <w:lastRenderedPageBreak/>
        <w:t>must be in school at least a half day on Friday to be eligible to play in the game(s). If there is no school on Friday (due to weather or planned day off), it will be up to the coach and athletic director to determine eligibility of play.</w:t>
      </w:r>
    </w:p>
    <w:p w14:paraId="632AC6BA" w14:textId="41A1471A" w:rsidR="002B542A" w:rsidRDefault="002B542A" w:rsidP="00905DC7">
      <w:pPr>
        <w:ind w:left="1440"/>
      </w:pPr>
      <w:r>
        <w:t xml:space="preserve">The </w:t>
      </w:r>
      <w:r w:rsidRPr="00951D3C">
        <w:rPr>
          <w:b/>
          <w:bCs/>
        </w:rPr>
        <w:t>Practice Attendance Policy</w:t>
      </w:r>
      <w:r>
        <w:t xml:space="preserve"> for each team is developed by the athletic director and coach. The coach outlines the attendance policy to </w:t>
      </w:r>
      <w:r w:rsidR="00BF31D7">
        <w:t>the players</w:t>
      </w:r>
      <w:r>
        <w:t xml:space="preserve"> during the first week of practices. If a student athlete will be absent from a scheduled team activity (e.g. meeting, practice, or game), the parent/guardian must provide the c</w:t>
      </w:r>
      <w:r w:rsidR="00EB11C0">
        <w:t>oa</w:t>
      </w:r>
      <w:r>
        <w:t>ch with a written explanation prior to the absence, as to why the absence will occur (a phone call or text would be expected in the case of short notice but must be followed up by written documentation).</w:t>
      </w:r>
    </w:p>
    <w:p w14:paraId="6076A3F3" w14:textId="0A4C8943" w:rsidR="002B542A" w:rsidRPr="00951D3C" w:rsidRDefault="002B542A" w:rsidP="00530F23">
      <w:pPr>
        <w:ind w:left="1440"/>
        <w:rPr>
          <w:b/>
          <w:bCs/>
        </w:rPr>
      </w:pPr>
      <w:r w:rsidRPr="00951D3C">
        <w:rPr>
          <w:b/>
          <w:bCs/>
        </w:rPr>
        <w:t xml:space="preserve">Excused vs. Unexcused Practice </w:t>
      </w:r>
      <w:r w:rsidR="00BF31D7" w:rsidRPr="00951D3C">
        <w:rPr>
          <w:b/>
          <w:bCs/>
        </w:rPr>
        <w:t>Absence</w:t>
      </w:r>
    </w:p>
    <w:p w14:paraId="4F8E2BF6" w14:textId="7743E3AD" w:rsidR="001A6E47" w:rsidRDefault="001A6E47" w:rsidP="001A6E47">
      <w:pPr>
        <w:pStyle w:val="ListParagraph"/>
        <w:numPr>
          <w:ilvl w:val="0"/>
          <w:numId w:val="7"/>
        </w:numPr>
      </w:pPr>
      <w:r>
        <w:t xml:space="preserve">Failure to notify the coach of an absence will result in the absence </w:t>
      </w:r>
      <w:r w:rsidR="00062ACB">
        <w:t>automatically being classified as unexcused.</w:t>
      </w:r>
    </w:p>
    <w:p w14:paraId="5DEC27FD" w14:textId="30B664E9" w:rsidR="00062ACB" w:rsidRDefault="00062ACB" w:rsidP="001A6E47">
      <w:pPr>
        <w:pStyle w:val="ListParagraph"/>
        <w:numPr>
          <w:ilvl w:val="0"/>
          <w:numId w:val="7"/>
        </w:numPr>
      </w:pPr>
      <w:r>
        <w:t xml:space="preserve">Absences due to conflicting school sponsored activities </w:t>
      </w:r>
      <w:r w:rsidR="0074428E">
        <w:t>will automatically be</w:t>
      </w:r>
      <w:r>
        <w:t xml:space="preserve"> classified as excused and written documentation is not required from the athlete’s parent/guardian. (Please be sure that the coach is aware of the</w:t>
      </w:r>
      <w:r w:rsidR="00833C8C">
        <w:t xml:space="preserve"> schedule conflicts in advance). </w:t>
      </w:r>
      <w:r w:rsidR="0074428E">
        <w:t>Students</w:t>
      </w:r>
      <w:r w:rsidR="00833C8C">
        <w:t xml:space="preserve"> who miss a practice before a game or have unexcused abse</w:t>
      </w:r>
      <w:r w:rsidR="00D22B80">
        <w:t>nces:</w:t>
      </w:r>
    </w:p>
    <w:p w14:paraId="3095D859" w14:textId="3E415510" w:rsidR="00D22B80" w:rsidRDefault="0074428E" w:rsidP="0074428E">
      <w:pPr>
        <w:pStyle w:val="ListParagraph"/>
        <w:numPr>
          <w:ilvl w:val="0"/>
          <w:numId w:val="8"/>
        </w:numPr>
      </w:pPr>
      <w:r>
        <w:t>Will not</w:t>
      </w:r>
      <w:r w:rsidR="00D22B80">
        <w:t xml:space="preserve"> start in the next game</w:t>
      </w:r>
    </w:p>
    <w:p w14:paraId="740269FD" w14:textId="38F831DA" w:rsidR="00D22B80" w:rsidRDefault="00D22B80" w:rsidP="0074428E">
      <w:pPr>
        <w:pStyle w:val="ListParagraph"/>
        <w:numPr>
          <w:ilvl w:val="0"/>
          <w:numId w:val="8"/>
        </w:numPr>
      </w:pPr>
      <w:r>
        <w:t>Have the possibility of not playing (depending on the coach’s discretion).</w:t>
      </w:r>
    </w:p>
    <w:p w14:paraId="1E8A2C06" w14:textId="77777777" w:rsidR="0065416B" w:rsidRDefault="008E714B" w:rsidP="0065416B">
      <w:pPr>
        <w:pStyle w:val="ListParagraph"/>
        <w:numPr>
          <w:ilvl w:val="1"/>
          <w:numId w:val="1"/>
        </w:numPr>
        <w:rPr>
          <w:i/>
          <w:iCs/>
        </w:rPr>
      </w:pPr>
      <w:r w:rsidRPr="008E714B">
        <w:rPr>
          <w:i/>
          <w:iCs/>
        </w:rPr>
        <w:t>Game Day Attire</w:t>
      </w:r>
    </w:p>
    <w:p w14:paraId="6E42A601" w14:textId="605E5906" w:rsidR="008E714B" w:rsidRPr="0065416B" w:rsidRDefault="008E714B" w:rsidP="00565586">
      <w:pPr>
        <w:pStyle w:val="ListParagraph"/>
        <w:ind w:left="1080"/>
        <w:rPr>
          <w:i/>
          <w:iCs/>
        </w:rPr>
      </w:pPr>
      <w:r>
        <w:t>It is a privilege to be a student athlete, and Christ The King Lutheran School expects each student athlete to represent him or herself in a way honoring the school and our Lord. Dressing up on game days shows awareness for the sport, dedication to the team, and honor to the school.</w:t>
      </w:r>
    </w:p>
    <w:p w14:paraId="7996CB3F" w14:textId="11B7BDBA" w:rsidR="00764AB9" w:rsidRDefault="00764AB9" w:rsidP="00FE3FB3">
      <w:pPr>
        <w:ind w:left="1080"/>
      </w:pPr>
      <w:r>
        <w:t xml:space="preserve">The game day attire will be determined by the individual </w:t>
      </w:r>
      <w:r w:rsidR="00795BAB">
        <w:t>head coach of each sport and monitored by the Athletic Director.</w:t>
      </w:r>
    </w:p>
    <w:p w14:paraId="50F63E98" w14:textId="1FED4757" w:rsidR="005B5229" w:rsidRDefault="005B5229" w:rsidP="005B5229">
      <w:pPr>
        <w:pStyle w:val="ListParagraph"/>
        <w:numPr>
          <w:ilvl w:val="1"/>
          <w:numId w:val="1"/>
        </w:numPr>
      </w:pPr>
      <w:r>
        <w:t>Privilege</w:t>
      </w:r>
    </w:p>
    <w:p w14:paraId="6CD6A17B" w14:textId="3547EDC3" w:rsidR="005B5229" w:rsidRDefault="005B5229" w:rsidP="005B5229">
      <w:pPr>
        <w:ind w:left="1440"/>
      </w:pPr>
      <w:r>
        <w:t xml:space="preserve">While it is a privilege for students to represent the CTK community in extra-curricular activities, it is also a privilege for the Athletic Director, Administration, Teachers and Coaches to be living examples of Grace as well as the Law to students and families. </w:t>
      </w:r>
    </w:p>
    <w:p w14:paraId="13C0DBD2" w14:textId="093632DD" w:rsidR="005B5229" w:rsidRDefault="005B5229" w:rsidP="005B5229">
      <w:pPr>
        <w:ind w:left="1440"/>
      </w:pPr>
    </w:p>
    <w:p w14:paraId="645A7199" w14:textId="77777777" w:rsidR="00FE3FB3" w:rsidRDefault="00FE3FB3" w:rsidP="00FE3FB3">
      <w:pPr>
        <w:ind w:left="1080"/>
      </w:pPr>
    </w:p>
    <w:p w14:paraId="0CFE6BEF" w14:textId="459BA1F2" w:rsidR="00123601" w:rsidRDefault="005B7D5E" w:rsidP="00123601">
      <w:pPr>
        <w:pStyle w:val="ListParagraph"/>
        <w:numPr>
          <w:ilvl w:val="0"/>
          <w:numId w:val="1"/>
        </w:numPr>
      </w:pPr>
      <w:r>
        <w:t>PARENT RESPONSIBILITIES</w:t>
      </w:r>
    </w:p>
    <w:p w14:paraId="71D975BB" w14:textId="015E2AB3" w:rsidR="005B7D5E" w:rsidRPr="005B7D5E" w:rsidRDefault="005B7D5E" w:rsidP="005B7D5E">
      <w:pPr>
        <w:pStyle w:val="ListParagraph"/>
        <w:numPr>
          <w:ilvl w:val="1"/>
          <w:numId w:val="1"/>
        </w:numPr>
        <w:rPr>
          <w:i/>
          <w:iCs/>
        </w:rPr>
      </w:pPr>
      <w:r w:rsidRPr="005B7D5E">
        <w:rPr>
          <w:i/>
          <w:iCs/>
        </w:rPr>
        <w:t>Pre-Season Meetings</w:t>
      </w:r>
    </w:p>
    <w:p w14:paraId="1779D20D" w14:textId="0C59F3CA" w:rsidR="005B7D5E" w:rsidRDefault="00917E10" w:rsidP="005B7D5E">
      <w:pPr>
        <w:pStyle w:val="ListParagraph"/>
        <w:ind w:left="1440"/>
      </w:pPr>
      <w:r>
        <w:t xml:space="preserve">Prior to the beginning of each athletic season a meeting will be held by the Athletic Director. The meeting consists of the </w:t>
      </w:r>
      <w:r w:rsidR="00EB11C0">
        <w:t>Athletic Director</w:t>
      </w:r>
      <w:r>
        <w:t xml:space="preserve"> outlining procedures and rules of the athletic department. The meeting will be concluded with team meetings with </w:t>
      </w:r>
      <w:r>
        <w:lastRenderedPageBreak/>
        <w:t>individual coaches in which coaches will outline their philosophies and expectations for the upcoming season.</w:t>
      </w:r>
    </w:p>
    <w:p w14:paraId="1BF1E29A" w14:textId="48C6C2AF" w:rsidR="00B949CF" w:rsidRPr="00B949CF" w:rsidRDefault="00B949CF" w:rsidP="00B949CF">
      <w:pPr>
        <w:pStyle w:val="ListParagraph"/>
        <w:numPr>
          <w:ilvl w:val="0"/>
          <w:numId w:val="9"/>
        </w:numPr>
        <w:rPr>
          <w:i/>
          <w:iCs/>
        </w:rPr>
      </w:pPr>
      <w:r>
        <w:t>Attendance is mandatory.</w:t>
      </w:r>
    </w:p>
    <w:p w14:paraId="63189C4F" w14:textId="30FE29ED" w:rsidR="00B949CF" w:rsidRPr="000148AD" w:rsidRDefault="00B949CF" w:rsidP="00B949CF">
      <w:pPr>
        <w:pStyle w:val="ListParagraph"/>
        <w:numPr>
          <w:ilvl w:val="0"/>
          <w:numId w:val="9"/>
        </w:numPr>
        <w:rPr>
          <w:i/>
          <w:iCs/>
        </w:rPr>
      </w:pPr>
      <w:r>
        <w:t>If a parent/guardian is unable to meet with the coach and athletic director, an alternate time will be set by both coach and parent/guardian.</w:t>
      </w:r>
    </w:p>
    <w:p w14:paraId="1B311072" w14:textId="1146C7AA" w:rsidR="000148AD" w:rsidRDefault="000148AD" w:rsidP="000148AD">
      <w:pPr>
        <w:pStyle w:val="ListParagraph"/>
        <w:numPr>
          <w:ilvl w:val="1"/>
          <w:numId w:val="1"/>
        </w:numPr>
        <w:rPr>
          <w:i/>
          <w:iCs/>
        </w:rPr>
      </w:pPr>
      <w:r>
        <w:rPr>
          <w:i/>
          <w:iCs/>
        </w:rPr>
        <w:t>Athletic Expectations and Permission Slip</w:t>
      </w:r>
    </w:p>
    <w:p w14:paraId="6ECBB432" w14:textId="60B56DD8" w:rsidR="000148AD" w:rsidRDefault="00B0115A" w:rsidP="000148AD">
      <w:pPr>
        <w:ind w:left="1440"/>
      </w:pPr>
      <w:r>
        <w:t>The parent and the athlete must read and sign the Athletic Expectations and Permission Slip in order for the athlete to participate. The permission slip will detail sport related information.</w:t>
      </w:r>
    </w:p>
    <w:p w14:paraId="2B43D521" w14:textId="28D486CE" w:rsidR="002D5095" w:rsidRDefault="002D5095" w:rsidP="000148AD">
      <w:pPr>
        <w:ind w:left="1440"/>
      </w:pPr>
      <w:r>
        <w:t xml:space="preserve">Every athlete must have a personal release on file as some athletic events will be posted on social media, recorded and live streamed. </w:t>
      </w:r>
    </w:p>
    <w:p w14:paraId="56135D63" w14:textId="36BA2813" w:rsidR="00FC6E44" w:rsidRDefault="002B610F" w:rsidP="00FC6E44">
      <w:pPr>
        <w:pStyle w:val="ListParagraph"/>
        <w:numPr>
          <w:ilvl w:val="1"/>
          <w:numId w:val="1"/>
        </w:numPr>
        <w:rPr>
          <w:i/>
          <w:iCs/>
        </w:rPr>
      </w:pPr>
      <w:r>
        <w:rPr>
          <w:i/>
          <w:iCs/>
        </w:rPr>
        <w:t>Volunteering</w:t>
      </w:r>
    </w:p>
    <w:p w14:paraId="04E0525A" w14:textId="3F0542C1" w:rsidR="002B610F" w:rsidRDefault="002B610F" w:rsidP="002B610F">
      <w:pPr>
        <w:pStyle w:val="ListParagraph"/>
        <w:ind w:left="1440"/>
      </w:pPr>
      <w:r>
        <w:t xml:space="preserve">Throughout the sports season, parents are needed to volunteer their time to assist with the scoreboard, scorebook, concessions, </w:t>
      </w:r>
      <w:r w:rsidR="002D5095">
        <w:t xml:space="preserve">live streaming </w:t>
      </w:r>
      <w:r>
        <w:t xml:space="preserve">and admission for regular season games and tournaments. Parents/Guardians are expected to assist with these </w:t>
      </w:r>
      <w:r w:rsidR="00F024DF">
        <w:t>activities</w:t>
      </w:r>
      <w:r>
        <w:t xml:space="preserve"> throughout the season.</w:t>
      </w:r>
    </w:p>
    <w:p w14:paraId="140003D9" w14:textId="77777777" w:rsidR="00F9067D" w:rsidRDefault="00C34EBA" w:rsidP="00F9067D">
      <w:pPr>
        <w:pStyle w:val="ListParagraph"/>
        <w:numPr>
          <w:ilvl w:val="0"/>
          <w:numId w:val="17"/>
        </w:numPr>
      </w:pPr>
      <w:r>
        <w:t>The Athletic Director will provide means for volunteers to sign up for our volunteer positions. Parents/guardians will be asked to sign up for</w:t>
      </w:r>
      <w:r w:rsidR="007F1910">
        <w:t xml:space="preserve"> different positions throughout the season. The Athletic Director will request a certain number of “signups” depending on the number of athletes participating on each team.</w:t>
      </w:r>
    </w:p>
    <w:p w14:paraId="1DD42F02" w14:textId="77777777" w:rsidR="00F9067D" w:rsidRDefault="007F1910" w:rsidP="00F9067D">
      <w:pPr>
        <w:pStyle w:val="ListParagraph"/>
        <w:numPr>
          <w:ilvl w:val="0"/>
          <w:numId w:val="17"/>
        </w:numPr>
      </w:pPr>
      <w:r>
        <w:t>If a parent/guardian of an athlete does NOT sign up, the Athletic Director will assign family slots where needed.</w:t>
      </w:r>
    </w:p>
    <w:p w14:paraId="6FCDE1E9" w14:textId="7A06AE07" w:rsidR="00F9067D" w:rsidRDefault="007F1910" w:rsidP="00F9067D">
      <w:pPr>
        <w:pStyle w:val="ListParagraph"/>
        <w:numPr>
          <w:ilvl w:val="0"/>
          <w:numId w:val="17"/>
        </w:numPr>
      </w:pPr>
      <w:r>
        <w:t>Individual</w:t>
      </w:r>
      <w:r w:rsidR="00D35598">
        <w:t>s under the age of 18 are not permitted to help in the volunteer area</w:t>
      </w:r>
      <w:r w:rsidR="00D7665D">
        <w:t xml:space="preserve">s unless supervised by an adult and cleared with Athletic Director. </w:t>
      </w:r>
    </w:p>
    <w:p w14:paraId="0A6FA368" w14:textId="43D133DD" w:rsidR="0074428E" w:rsidRDefault="00D35598" w:rsidP="00F9067D">
      <w:pPr>
        <w:pStyle w:val="ListParagraph"/>
        <w:numPr>
          <w:ilvl w:val="0"/>
          <w:numId w:val="17"/>
        </w:numPr>
      </w:pPr>
      <w:r>
        <w:t xml:space="preserve">A volunteer fee </w:t>
      </w:r>
      <w:r w:rsidR="00726BBE">
        <w:t>of $</w:t>
      </w:r>
      <w:r w:rsidR="00D7665D">
        <w:t>10</w:t>
      </w:r>
      <w:r w:rsidR="00726BBE">
        <w:t xml:space="preserve">0 </w:t>
      </w:r>
      <w:r w:rsidR="00EB11C0">
        <w:t>in the form of a check made out to CTK or cash is required from every participating family</w:t>
      </w:r>
      <w:r w:rsidR="00726BBE">
        <w:t xml:space="preserve"> </w:t>
      </w:r>
      <w:r w:rsidR="00D7665D">
        <w:t xml:space="preserve">at the beginning of each season, </w:t>
      </w:r>
      <w:r w:rsidR="00EB11C0">
        <w:t>once</w:t>
      </w:r>
      <w:r w:rsidR="00D23E0A">
        <w:t xml:space="preserve"> a parent/guardian has</w:t>
      </w:r>
      <w:r w:rsidR="00D7665D">
        <w:t xml:space="preserve"> fulfilled </w:t>
      </w:r>
      <w:r w:rsidR="002D5095">
        <w:t xml:space="preserve">all </w:t>
      </w:r>
      <w:r w:rsidR="00D7665D">
        <w:t>volunteer times, volunteer fee will be refunded</w:t>
      </w:r>
      <w:r w:rsidR="002D5095">
        <w:t xml:space="preserve"> at end of season </w:t>
      </w:r>
    </w:p>
    <w:p w14:paraId="1EF2A10E" w14:textId="17E9BF56" w:rsidR="00E43136" w:rsidRDefault="00D7665D" w:rsidP="00F9067D">
      <w:pPr>
        <w:pStyle w:val="ListParagraph"/>
        <w:numPr>
          <w:ilvl w:val="0"/>
          <w:numId w:val="17"/>
        </w:numPr>
      </w:pPr>
      <w:r>
        <w:t>There will be</w:t>
      </w:r>
      <w:r w:rsidR="00671400">
        <w:t xml:space="preserve"> various</w:t>
      </w:r>
      <w:r>
        <w:t xml:space="preserve"> opportunities to serve at home games a</w:t>
      </w:r>
      <w:r w:rsidR="00EB11C0">
        <w:t>nd</w:t>
      </w:r>
      <w:r>
        <w:t xml:space="preserve"> tournaments and possibly away contests</w:t>
      </w:r>
    </w:p>
    <w:p w14:paraId="5880EE95" w14:textId="1113F267" w:rsidR="007E36B4" w:rsidRDefault="007E36B4" w:rsidP="007E36B4">
      <w:pPr>
        <w:pStyle w:val="ListParagraph"/>
        <w:numPr>
          <w:ilvl w:val="1"/>
          <w:numId w:val="1"/>
        </w:numPr>
        <w:rPr>
          <w:i/>
          <w:iCs/>
        </w:rPr>
      </w:pPr>
      <w:r>
        <w:rPr>
          <w:i/>
          <w:iCs/>
        </w:rPr>
        <w:t>Game Day Travel</w:t>
      </w:r>
    </w:p>
    <w:p w14:paraId="2A8F5CD1" w14:textId="531E16D0" w:rsidR="00C00CC0" w:rsidRDefault="00916884" w:rsidP="00C00CC0">
      <w:pPr>
        <w:pStyle w:val="ListParagraph"/>
        <w:ind w:left="1440"/>
      </w:pPr>
      <w:r>
        <w:t>It is the parent/guardian’s responsibility to transport athletes to and from games, including tournaments. The school is not responsible for providing transportation.</w:t>
      </w:r>
    </w:p>
    <w:p w14:paraId="32A5B741" w14:textId="77777777" w:rsidR="00E43136" w:rsidRPr="00C00CC0" w:rsidRDefault="00E43136" w:rsidP="00C00CC0">
      <w:pPr>
        <w:pStyle w:val="ListParagraph"/>
        <w:ind w:left="1440"/>
      </w:pPr>
    </w:p>
    <w:p w14:paraId="5195A110" w14:textId="47797F78" w:rsidR="007E36B4" w:rsidRDefault="007E36B4" w:rsidP="007E36B4">
      <w:pPr>
        <w:pStyle w:val="ListParagraph"/>
        <w:numPr>
          <w:ilvl w:val="1"/>
          <w:numId w:val="1"/>
        </w:numPr>
        <w:rPr>
          <w:i/>
          <w:iCs/>
        </w:rPr>
      </w:pPr>
      <w:r>
        <w:rPr>
          <w:i/>
          <w:iCs/>
        </w:rPr>
        <w:t>Fees</w:t>
      </w:r>
    </w:p>
    <w:p w14:paraId="6484A5CC" w14:textId="0CD038B9" w:rsidR="00916884" w:rsidRDefault="00397DB1" w:rsidP="00916884">
      <w:pPr>
        <w:pStyle w:val="ListParagraph"/>
        <w:ind w:left="1440"/>
      </w:pPr>
      <w:r>
        <w:t>A $</w:t>
      </w:r>
      <w:r w:rsidR="00D7665D">
        <w:t>30</w:t>
      </w:r>
      <w:r>
        <w:t xml:space="preserve"> fee will be applied to </w:t>
      </w:r>
      <w:r w:rsidRPr="00397DB1">
        <w:rPr>
          <w:b/>
          <w:bCs/>
          <w:u w:val="single"/>
        </w:rPr>
        <w:t>each</w:t>
      </w:r>
      <w:r>
        <w:t xml:space="preserve"> sport throughout the year.</w:t>
      </w:r>
      <w:r w:rsidR="00EB11C0">
        <w:t xml:space="preserve"> This will assist with covering costs associated with uniforms, official fees, </w:t>
      </w:r>
      <w:proofErr w:type="spellStart"/>
      <w:r w:rsidR="00EB11C0">
        <w:t>etc</w:t>
      </w:r>
      <w:proofErr w:type="spellEnd"/>
    </w:p>
    <w:p w14:paraId="72117C84" w14:textId="77777777" w:rsidR="00E43136" w:rsidRPr="00916884" w:rsidRDefault="00E43136" w:rsidP="00916884">
      <w:pPr>
        <w:pStyle w:val="ListParagraph"/>
        <w:ind w:left="1440"/>
      </w:pPr>
    </w:p>
    <w:p w14:paraId="1C80BBB4" w14:textId="56019D1B" w:rsidR="007E36B4" w:rsidRDefault="006F7B23" w:rsidP="007E36B4">
      <w:pPr>
        <w:pStyle w:val="ListParagraph"/>
        <w:numPr>
          <w:ilvl w:val="1"/>
          <w:numId w:val="1"/>
        </w:numPr>
        <w:rPr>
          <w:i/>
          <w:iCs/>
        </w:rPr>
      </w:pPr>
      <w:r>
        <w:rPr>
          <w:i/>
          <w:iCs/>
        </w:rPr>
        <w:t xml:space="preserve">Sports </w:t>
      </w:r>
      <w:r w:rsidR="00891779">
        <w:rPr>
          <w:i/>
          <w:iCs/>
        </w:rPr>
        <w:t>Physicals</w:t>
      </w:r>
      <w:r>
        <w:rPr>
          <w:i/>
          <w:iCs/>
        </w:rPr>
        <w:t xml:space="preserve"> and Forms</w:t>
      </w:r>
    </w:p>
    <w:p w14:paraId="4BFDD387" w14:textId="374754A2" w:rsidR="00376035" w:rsidRDefault="00EB11C0" w:rsidP="00376035">
      <w:pPr>
        <w:pStyle w:val="ListParagraph"/>
        <w:ind w:left="1440"/>
      </w:pPr>
      <w:r>
        <w:t xml:space="preserve">A </w:t>
      </w:r>
      <w:r w:rsidR="00376035">
        <w:t>Sport physical</w:t>
      </w:r>
      <w:r>
        <w:t xml:space="preserve"> and waiver</w:t>
      </w:r>
      <w:r w:rsidR="00376035">
        <w:t xml:space="preserve"> </w:t>
      </w:r>
      <w:r>
        <w:t>is</w:t>
      </w:r>
      <w:r w:rsidR="00376035">
        <w:t xml:space="preserve"> REQUIRED prior to participation in </w:t>
      </w:r>
      <w:r>
        <w:t xml:space="preserve">practices and </w:t>
      </w:r>
      <w:r w:rsidR="00376035">
        <w:t>games</w:t>
      </w:r>
      <w:r>
        <w:t xml:space="preserve"> or meets</w:t>
      </w:r>
      <w:r w:rsidR="00376035">
        <w:t xml:space="preserve">. </w:t>
      </w:r>
    </w:p>
    <w:p w14:paraId="276935A6" w14:textId="77777777" w:rsidR="00FE3FB3" w:rsidRDefault="00FE3FB3" w:rsidP="00376035">
      <w:pPr>
        <w:pStyle w:val="ListParagraph"/>
        <w:ind w:left="1440"/>
      </w:pPr>
    </w:p>
    <w:p w14:paraId="210A8686" w14:textId="77777777" w:rsidR="00AE3EA0" w:rsidRDefault="00AE3EA0" w:rsidP="00376035">
      <w:pPr>
        <w:pStyle w:val="ListParagraph"/>
        <w:ind w:left="1440"/>
      </w:pPr>
    </w:p>
    <w:p w14:paraId="662664AA" w14:textId="28CCC18A" w:rsidR="00026D83" w:rsidRPr="00A34B40" w:rsidRDefault="00026D83" w:rsidP="00026D83">
      <w:pPr>
        <w:pStyle w:val="ListParagraph"/>
        <w:numPr>
          <w:ilvl w:val="0"/>
          <w:numId w:val="1"/>
        </w:numPr>
      </w:pPr>
      <w:r w:rsidRPr="00A34B40">
        <w:t>COACH’S RESPONSIBILITIES</w:t>
      </w:r>
      <w:r w:rsidR="00D7665D" w:rsidRPr="00A34B40">
        <w:t xml:space="preserve"> (CYO MONROE BYLAWS)</w:t>
      </w:r>
    </w:p>
    <w:p w14:paraId="41AF2828" w14:textId="13C990C5" w:rsidR="00D252C8" w:rsidRDefault="00D252C8" w:rsidP="004B1A34">
      <w:pPr>
        <w:ind w:left="360"/>
      </w:pPr>
    </w:p>
    <w:p w14:paraId="0711C50E" w14:textId="4686A9DC" w:rsidR="003C706C" w:rsidRDefault="00C10249" w:rsidP="003C706C">
      <w:pPr>
        <w:pStyle w:val="ListParagraph"/>
        <w:numPr>
          <w:ilvl w:val="0"/>
          <w:numId w:val="20"/>
        </w:numPr>
      </w:pPr>
      <w:r>
        <w:t>Teach and display a Christian attitude at all times</w:t>
      </w:r>
      <w:r w:rsidR="00EB11C0">
        <w:t>.</w:t>
      </w:r>
    </w:p>
    <w:p w14:paraId="51EEB71A" w14:textId="77777777" w:rsidR="003C706C" w:rsidRDefault="00C10249" w:rsidP="003C706C">
      <w:pPr>
        <w:pStyle w:val="ListParagraph"/>
        <w:numPr>
          <w:ilvl w:val="0"/>
          <w:numId w:val="20"/>
        </w:numPr>
      </w:pPr>
      <w:r>
        <w:t>Teach the skills necessary for every student to improve.</w:t>
      </w:r>
    </w:p>
    <w:p w14:paraId="116276A7" w14:textId="77777777" w:rsidR="002D614A" w:rsidRDefault="00084243" w:rsidP="002D614A">
      <w:pPr>
        <w:pStyle w:val="ListParagraph"/>
        <w:numPr>
          <w:ilvl w:val="0"/>
          <w:numId w:val="20"/>
        </w:numPr>
      </w:pPr>
      <w:r>
        <w:t>Treat players, opposition, referees, and parents with respect.</w:t>
      </w:r>
    </w:p>
    <w:p w14:paraId="2184C9AD" w14:textId="77777777" w:rsidR="002D614A" w:rsidRDefault="00084243" w:rsidP="002D614A">
      <w:pPr>
        <w:pStyle w:val="ListParagraph"/>
        <w:numPr>
          <w:ilvl w:val="0"/>
          <w:numId w:val="20"/>
        </w:numPr>
      </w:pPr>
      <w:r>
        <w:t>Set a positive example for the students to model.</w:t>
      </w:r>
    </w:p>
    <w:p w14:paraId="738B8A51" w14:textId="77777777" w:rsidR="002D614A" w:rsidRDefault="00084243" w:rsidP="002D614A">
      <w:pPr>
        <w:pStyle w:val="ListParagraph"/>
        <w:numPr>
          <w:ilvl w:val="0"/>
          <w:numId w:val="20"/>
        </w:numPr>
      </w:pPr>
      <w:r>
        <w:t xml:space="preserve">Be prepared for practices, games, and </w:t>
      </w:r>
      <w:r w:rsidR="0003691E">
        <w:t>tournaments</w:t>
      </w:r>
      <w:r>
        <w:t xml:space="preserve"> in order to model responsibility.</w:t>
      </w:r>
    </w:p>
    <w:p w14:paraId="63B646F0" w14:textId="77777777" w:rsidR="002D614A" w:rsidRDefault="00084243" w:rsidP="002D614A">
      <w:pPr>
        <w:pStyle w:val="ListParagraph"/>
        <w:numPr>
          <w:ilvl w:val="0"/>
          <w:numId w:val="20"/>
        </w:numPr>
      </w:pPr>
      <w:r>
        <w:t>Display a healthy lifestyle</w:t>
      </w:r>
      <w:r w:rsidR="00241CFE">
        <w:t xml:space="preserve"> for the students to model</w:t>
      </w:r>
      <w:r w:rsidR="002B0013">
        <w:t>.</w:t>
      </w:r>
    </w:p>
    <w:p w14:paraId="6FD8E985" w14:textId="372F430D" w:rsidR="002D614A" w:rsidRDefault="00241CFE" w:rsidP="002D614A">
      <w:pPr>
        <w:pStyle w:val="ListParagraph"/>
        <w:numPr>
          <w:ilvl w:val="0"/>
          <w:numId w:val="20"/>
        </w:numPr>
      </w:pPr>
      <w:r>
        <w:t>Understand that all students are different and desire different wants and needs</w:t>
      </w:r>
      <w:r w:rsidR="00EB11C0">
        <w:t>.</w:t>
      </w:r>
    </w:p>
    <w:p w14:paraId="673BAFA7" w14:textId="2B2C134E" w:rsidR="00BE672C" w:rsidRDefault="00A34B40" w:rsidP="002D614A">
      <w:pPr>
        <w:pStyle w:val="ListParagraph"/>
        <w:numPr>
          <w:ilvl w:val="0"/>
          <w:numId w:val="20"/>
        </w:numPr>
      </w:pPr>
      <w:r>
        <w:t>Ensure setup, take down and cleanup is according to church, school, league and tournament standards. Think no trace camping</w:t>
      </w:r>
      <w:r w:rsidR="00EB11C0">
        <w:t>.</w:t>
      </w:r>
    </w:p>
    <w:p w14:paraId="4C937F0C" w14:textId="54ED590C" w:rsidR="00A34B40" w:rsidRDefault="00A34B40" w:rsidP="002D614A">
      <w:pPr>
        <w:pStyle w:val="ListParagraph"/>
        <w:numPr>
          <w:ilvl w:val="0"/>
          <w:numId w:val="20"/>
        </w:numPr>
      </w:pPr>
      <w:r>
        <w:t>100% attendance at pre-season league meeting</w:t>
      </w:r>
      <w:r w:rsidR="002D5095">
        <w:t>s</w:t>
      </w:r>
      <w:r w:rsidR="00EB11C0">
        <w:t>.</w:t>
      </w:r>
    </w:p>
    <w:p w14:paraId="5E6ADD35" w14:textId="307E06AA" w:rsidR="002D5095" w:rsidRDefault="002D5095" w:rsidP="002D614A">
      <w:pPr>
        <w:pStyle w:val="ListParagraph"/>
        <w:numPr>
          <w:ilvl w:val="0"/>
          <w:numId w:val="20"/>
        </w:numPr>
      </w:pPr>
      <w:r>
        <w:t>Participation in clinics and camps</w:t>
      </w:r>
      <w:r w:rsidR="00EB11C0">
        <w:t>.</w:t>
      </w:r>
    </w:p>
    <w:p w14:paraId="6D9FC9F9" w14:textId="77777777" w:rsidR="00AE3EA0" w:rsidRDefault="00AE3EA0" w:rsidP="00AE3EA0">
      <w:pPr>
        <w:pStyle w:val="ListParagraph"/>
        <w:ind w:left="1800"/>
      </w:pPr>
    </w:p>
    <w:p w14:paraId="75D65E2D" w14:textId="77777777" w:rsidR="00AE3EA0" w:rsidRDefault="00AE3EA0" w:rsidP="00AE3EA0">
      <w:pPr>
        <w:pStyle w:val="ListParagraph"/>
        <w:ind w:left="1800"/>
      </w:pPr>
    </w:p>
    <w:p w14:paraId="40C8076C" w14:textId="3E15CF68" w:rsidR="00644F92" w:rsidRDefault="0061304B" w:rsidP="00644F92">
      <w:pPr>
        <w:pStyle w:val="ListParagraph"/>
        <w:numPr>
          <w:ilvl w:val="0"/>
          <w:numId w:val="1"/>
        </w:numPr>
      </w:pPr>
      <w:r>
        <w:t>P</w:t>
      </w:r>
      <w:r w:rsidR="00C56A82">
        <w:t>LAYER’S RESPONSIBILITIES</w:t>
      </w:r>
      <w:r w:rsidR="00EB11C0">
        <w:t xml:space="preserve"> </w:t>
      </w:r>
      <w:r w:rsidR="00EB11C0" w:rsidRPr="00EB11C0">
        <w:rPr>
          <w:highlight w:val="yellow"/>
        </w:rPr>
        <w:t>(CYO MONROE)</w:t>
      </w:r>
    </w:p>
    <w:p w14:paraId="768D6C05" w14:textId="6B492E70" w:rsidR="00BF31D7" w:rsidRDefault="005D0C6B" w:rsidP="00DD55EB">
      <w:pPr>
        <w:ind w:left="360"/>
      </w:pPr>
      <w:r>
        <w:t xml:space="preserve">Any player who becomes 15 years of age by January 1 will not be eligible for any sport during that school year and thereafter. Age exceptions will be handled </w:t>
      </w:r>
      <w:r w:rsidR="009C7682">
        <w:t>on an</w:t>
      </w:r>
      <w:r>
        <w:t xml:space="preserve"> individual basis by the unanimous approval of the </w:t>
      </w:r>
      <w:r w:rsidR="00EB11C0">
        <w:t xml:space="preserve">League </w:t>
      </w:r>
      <w:r>
        <w:t>athletic directors.</w:t>
      </w:r>
    </w:p>
    <w:p w14:paraId="560B65CB" w14:textId="203B7432" w:rsidR="005D0C6B" w:rsidRDefault="00C046B8" w:rsidP="00DD55EB">
      <w:pPr>
        <w:ind w:left="360"/>
      </w:pPr>
      <w:r>
        <w:t xml:space="preserve">All players </w:t>
      </w:r>
      <w:r w:rsidR="009C7682">
        <w:t>shall</w:t>
      </w:r>
      <w:r>
        <w:t xml:space="preserve"> act in a sportsmanlike manner while on or near the playing area before, during, between and after games. </w:t>
      </w:r>
      <w:r w:rsidR="00077055">
        <w:t>Failure</w:t>
      </w:r>
      <w:r>
        <w:t xml:space="preserve"> to do so may result in ejection from the game. Student </w:t>
      </w:r>
      <w:r w:rsidR="00077055">
        <w:t>athletes</w:t>
      </w:r>
      <w:r>
        <w:t xml:space="preserve"> will be held to the following code of conduct</w:t>
      </w:r>
      <w:r w:rsidR="00077055">
        <w:t>:</w:t>
      </w:r>
    </w:p>
    <w:p w14:paraId="315DD761" w14:textId="26314B2B" w:rsidR="00077055" w:rsidRDefault="00EE526A" w:rsidP="009726CF">
      <w:pPr>
        <w:pStyle w:val="ListParagraph"/>
        <w:numPr>
          <w:ilvl w:val="0"/>
          <w:numId w:val="18"/>
        </w:numPr>
      </w:pPr>
      <w:r>
        <w:t>Demonstrate a Christian attitude at all times, both on and off</w:t>
      </w:r>
      <w:r w:rsidR="000C576D">
        <w:t xml:space="preserve"> the playing field, at home and school, regardless o</w:t>
      </w:r>
      <w:r w:rsidR="002E5CD2">
        <w:t>f</w:t>
      </w:r>
      <w:r w:rsidR="000C576D">
        <w:t xml:space="preserve"> winning or losing.</w:t>
      </w:r>
    </w:p>
    <w:p w14:paraId="74A3CB9E" w14:textId="6F7E2332" w:rsidR="000C576D" w:rsidRDefault="000C576D" w:rsidP="009726CF">
      <w:pPr>
        <w:pStyle w:val="ListParagraph"/>
        <w:numPr>
          <w:ilvl w:val="0"/>
          <w:numId w:val="18"/>
        </w:numPr>
      </w:pPr>
      <w:r>
        <w:t>Treat coaches, opponents, teammates, and officials with respect.</w:t>
      </w:r>
    </w:p>
    <w:p w14:paraId="419FFA3A" w14:textId="1D2EE1B7" w:rsidR="000C576D" w:rsidRDefault="000C576D" w:rsidP="009726CF">
      <w:pPr>
        <w:pStyle w:val="ListParagraph"/>
        <w:numPr>
          <w:ilvl w:val="0"/>
          <w:numId w:val="18"/>
        </w:numPr>
      </w:pPr>
      <w:r>
        <w:t>Be an encourager. Never tear down; always build up.</w:t>
      </w:r>
    </w:p>
    <w:p w14:paraId="55751034" w14:textId="19D8D206" w:rsidR="000C576D" w:rsidRDefault="000C576D" w:rsidP="009726CF">
      <w:pPr>
        <w:pStyle w:val="ListParagraph"/>
        <w:numPr>
          <w:ilvl w:val="0"/>
          <w:numId w:val="18"/>
        </w:numPr>
      </w:pPr>
      <w:r>
        <w:t>Take care of your body spiritually, physically, and mentally. Remember your body is the temple of the Holy Spirit and should be treated as such.</w:t>
      </w:r>
    </w:p>
    <w:p w14:paraId="01AE8337" w14:textId="29EEA66A" w:rsidR="000C576D" w:rsidRDefault="00E53FF0" w:rsidP="009726CF">
      <w:pPr>
        <w:pStyle w:val="ListParagraph"/>
        <w:numPr>
          <w:ilvl w:val="0"/>
          <w:numId w:val="18"/>
        </w:numPr>
      </w:pPr>
      <w:r>
        <w:t>Strive for excellence in all you do. Realize the importance of giving 100% effort at all times-in practice as well as games.</w:t>
      </w:r>
    </w:p>
    <w:p w14:paraId="2A44E4D9" w14:textId="68B79C28" w:rsidR="00E53FF0" w:rsidRDefault="00E53FF0" w:rsidP="009726CF">
      <w:pPr>
        <w:pStyle w:val="ListParagraph"/>
        <w:numPr>
          <w:ilvl w:val="0"/>
          <w:numId w:val="18"/>
        </w:numPr>
      </w:pPr>
      <w:r>
        <w:t>Take care of all other schools’ equipment. Respect the other schools’ property as if it were your own.</w:t>
      </w:r>
    </w:p>
    <w:p w14:paraId="6C5548C3" w14:textId="2A0AC684" w:rsidR="009F3ECE" w:rsidRDefault="009F3ECE" w:rsidP="009726CF">
      <w:pPr>
        <w:pStyle w:val="ListParagraph"/>
        <w:numPr>
          <w:ilvl w:val="0"/>
          <w:numId w:val="18"/>
        </w:numPr>
      </w:pPr>
      <w:r>
        <w:t>Be a team player. Athletics is a great expression of unity. There is no “I” in TEAM.</w:t>
      </w:r>
    </w:p>
    <w:p w14:paraId="7A6E89B9" w14:textId="31485D39" w:rsidR="00A34B40" w:rsidRDefault="00A34B40" w:rsidP="009726CF">
      <w:pPr>
        <w:pStyle w:val="ListParagraph"/>
        <w:numPr>
          <w:ilvl w:val="0"/>
          <w:numId w:val="18"/>
        </w:numPr>
      </w:pPr>
      <w:r>
        <w:t>Take an active role in setup, takedown and clean up. Think no trace camping</w:t>
      </w:r>
    </w:p>
    <w:p w14:paraId="6B4603D3" w14:textId="3CF07FC4" w:rsidR="00223E59" w:rsidRDefault="00223E59" w:rsidP="00FF0B0D">
      <w:pPr>
        <w:ind w:left="720"/>
      </w:pPr>
      <w:r>
        <w:t>Examples</w:t>
      </w:r>
      <w:r w:rsidR="0028097F">
        <w:t xml:space="preserve"> of POOR sportsmanship are:</w:t>
      </w:r>
    </w:p>
    <w:p w14:paraId="7C3AC340" w14:textId="690AD1B0" w:rsidR="00FF0B0D" w:rsidRDefault="00FF0B0D" w:rsidP="00FF0B0D">
      <w:pPr>
        <w:pStyle w:val="ListParagraph"/>
        <w:numPr>
          <w:ilvl w:val="0"/>
          <w:numId w:val="21"/>
        </w:numPr>
      </w:pPr>
      <w:r>
        <w:t>Disconcerting actions or words</w:t>
      </w:r>
    </w:p>
    <w:p w14:paraId="35992DAF" w14:textId="5132ECDF" w:rsidR="00FF0B0D" w:rsidRDefault="00987B98" w:rsidP="00FF0B0D">
      <w:pPr>
        <w:pStyle w:val="ListParagraph"/>
        <w:numPr>
          <w:ilvl w:val="0"/>
          <w:numId w:val="21"/>
        </w:numPr>
      </w:pPr>
      <w:r>
        <w:t>Derogatory</w:t>
      </w:r>
      <w:r w:rsidR="00FF0B0D">
        <w:t xml:space="preserve"> remarks to officials or to opponents</w:t>
      </w:r>
    </w:p>
    <w:p w14:paraId="4DC8E1DA" w14:textId="09112864" w:rsidR="00FF0B0D" w:rsidRDefault="00EE5783" w:rsidP="00FF0B0D">
      <w:pPr>
        <w:pStyle w:val="ListParagraph"/>
        <w:numPr>
          <w:ilvl w:val="0"/>
          <w:numId w:val="21"/>
        </w:numPr>
      </w:pPr>
      <w:r>
        <w:t>Questioning or trying to influence officials’ decisions</w:t>
      </w:r>
    </w:p>
    <w:p w14:paraId="2F0424BA" w14:textId="638DDC13" w:rsidR="00EE5783" w:rsidRDefault="00EE5783" w:rsidP="00FF0B0D">
      <w:pPr>
        <w:pStyle w:val="ListParagraph"/>
        <w:numPr>
          <w:ilvl w:val="0"/>
          <w:numId w:val="21"/>
        </w:numPr>
      </w:pPr>
      <w:r>
        <w:t xml:space="preserve">Showing </w:t>
      </w:r>
      <w:r w:rsidR="00987B98">
        <w:t>disgust with</w:t>
      </w:r>
      <w:r>
        <w:t xml:space="preserve"> officials’ decisions</w:t>
      </w:r>
    </w:p>
    <w:p w14:paraId="4B3830EC" w14:textId="1587BFDB" w:rsidR="00EE5783" w:rsidRDefault="00EE5783" w:rsidP="00FF0B0D">
      <w:pPr>
        <w:pStyle w:val="ListParagraph"/>
        <w:numPr>
          <w:ilvl w:val="0"/>
          <w:numId w:val="21"/>
        </w:numPr>
      </w:pPr>
      <w:r>
        <w:lastRenderedPageBreak/>
        <w:t xml:space="preserve">Using insulting language, </w:t>
      </w:r>
      <w:r w:rsidR="00B7502C">
        <w:t>gestures, or goading actions which induce ill will.</w:t>
      </w:r>
    </w:p>
    <w:p w14:paraId="5CB6D566" w14:textId="297FE021" w:rsidR="00B7502C" w:rsidRDefault="00B7502C" w:rsidP="00FF0B0D">
      <w:pPr>
        <w:pStyle w:val="ListParagraph"/>
        <w:numPr>
          <w:ilvl w:val="0"/>
          <w:numId w:val="21"/>
        </w:numPr>
      </w:pPr>
      <w:r>
        <w:t xml:space="preserve">Making any contact with an opponent which is deemed </w:t>
      </w:r>
      <w:r w:rsidR="00987B98">
        <w:t>unnecessary,</w:t>
      </w:r>
      <w:r>
        <w:t xml:space="preserve"> and which incites </w:t>
      </w:r>
      <w:r w:rsidR="00987B98">
        <w:t>rough play</w:t>
      </w:r>
      <w:r>
        <w:t>.</w:t>
      </w:r>
    </w:p>
    <w:p w14:paraId="2DE05E5A" w14:textId="7714DB9C" w:rsidR="00B7502C" w:rsidRDefault="00B7502C" w:rsidP="00FF0B0D">
      <w:pPr>
        <w:pStyle w:val="ListParagraph"/>
        <w:numPr>
          <w:ilvl w:val="0"/>
          <w:numId w:val="21"/>
        </w:numPr>
      </w:pPr>
      <w:r>
        <w:t>Using any part of a teammate’s body or any object to gain an advantage.</w:t>
      </w:r>
    </w:p>
    <w:p w14:paraId="46F90C6B" w14:textId="77777777" w:rsidR="00AE3EA0" w:rsidRDefault="00AE3EA0" w:rsidP="00AE3EA0">
      <w:pPr>
        <w:pStyle w:val="ListParagraph"/>
        <w:ind w:left="2160"/>
      </w:pPr>
    </w:p>
    <w:p w14:paraId="4BE02389" w14:textId="77777777" w:rsidR="00AE3EA0" w:rsidRDefault="00AE3EA0" w:rsidP="00AE3EA0">
      <w:pPr>
        <w:pStyle w:val="ListParagraph"/>
        <w:ind w:left="2160"/>
      </w:pPr>
    </w:p>
    <w:p w14:paraId="6A29C4CC" w14:textId="25DBFF26" w:rsidR="00CA4BBC" w:rsidRDefault="00CA4BBC" w:rsidP="00CA4BBC">
      <w:pPr>
        <w:pStyle w:val="ListParagraph"/>
        <w:numPr>
          <w:ilvl w:val="0"/>
          <w:numId w:val="1"/>
        </w:numPr>
      </w:pPr>
      <w:r>
        <w:t>INDIVIDUAL SPORTS RULES</w:t>
      </w:r>
    </w:p>
    <w:p w14:paraId="143DC740" w14:textId="153F16D6" w:rsidR="00CA4BBC" w:rsidRDefault="00CA4BBC" w:rsidP="00CA4BBC">
      <w:pPr>
        <w:ind w:left="360"/>
      </w:pPr>
      <w:r>
        <w:t xml:space="preserve">Christ The King and the </w:t>
      </w:r>
      <w:r w:rsidR="00A34B40">
        <w:t>CYO Monroe</w:t>
      </w:r>
      <w:r>
        <w:t xml:space="preserve"> follow The National Federation of State High School Associations rulebooks except for the variations and particulars referred to in the</w:t>
      </w:r>
      <w:r w:rsidR="00A34B40">
        <w:t xml:space="preserve"> CYO Monroe </w:t>
      </w:r>
      <w:r>
        <w:t>Bylaws</w:t>
      </w:r>
      <w:r w:rsidR="00220264">
        <w:t xml:space="preserve"> and rule book. </w:t>
      </w:r>
      <w:r w:rsidR="00A34B40">
        <w:t xml:space="preserve">Variations will be explained at the required pre-season league meetings for all coaches. </w:t>
      </w:r>
      <w:r w:rsidR="00220264">
        <w:t xml:space="preserve">NFS rule books can be purchased from the Michigan High School Athletic </w:t>
      </w:r>
      <w:r w:rsidR="00EA2305">
        <w:t>Association.</w:t>
      </w:r>
    </w:p>
    <w:p w14:paraId="6FBEFA69" w14:textId="77777777" w:rsidR="009B4F68" w:rsidRDefault="009B4F68" w:rsidP="00CA4BBC">
      <w:pPr>
        <w:ind w:left="360"/>
      </w:pPr>
    </w:p>
    <w:p w14:paraId="6FF3BD2A" w14:textId="1D5099C0" w:rsidR="00987B98" w:rsidRDefault="00987B98" w:rsidP="00987B98">
      <w:pPr>
        <w:pStyle w:val="ListParagraph"/>
        <w:numPr>
          <w:ilvl w:val="0"/>
          <w:numId w:val="1"/>
        </w:numPr>
      </w:pPr>
      <w:r>
        <w:t>MAPS TO GAMES</w:t>
      </w:r>
    </w:p>
    <w:p w14:paraId="4D56B8DF" w14:textId="338FDA1E" w:rsidR="00987B98" w:rsidRDefault="00987B98" w:rsidP="00EB11C0">
      <w:pPr>
        <w:tabs>
          <w:tab w:val="left" w:pos="10826"/>
        </w:tabs>
        <w:ind w:left="360"/>
      </w:pPr>
      <w:r>
        <w:t xml:space="preserve">Refer to the </w:t>
      </w:r>
      <w:r w:rsidR="008734D4">
        <w:t>C</w:t>
      </w:r>
      <w:r>
        <w:t>TK Website</w:t>
      </w:r>
      <w:r w:rsidR="00EB11C0">
        <w:t xml:space="preserve"> or </w:t>
      </w:r>
      <w:r w:rsidR="00A34B40">
        <w:t>CYO Monroe website</w:t>
      </w:r>
      <w:r>
        <w:t xml:space="preserve"> </w:t>
      </w:r>
      <w:r w:rsidR="00EB11C0">
        <w:t xml:space="preserve">to get directions. Coaches are also a great resource. </w:t>
      </w:r>
    </w:p>
    <w:p w14:paraId="4F943915" w14:textId="045EBD17" w:rsidR="00A34B40" w:rsidRDefault="00A34B40" w:rsidP="00987B98">
      <w:pPr>
        <w:ind w:left="360"/>
      </w:pPr>
    </w:p>
    <w:p w14:paraId="4188C265" w14:textId="758657B2" w:rsidR="00A34B40" w:rsidRDefault="00A34B40" w:rsidP="00A34B40">
      <w:pPr>
        <w:pStyle w:val="ListParagraph"/>
        <w:numPr>
          <w:ilvl w:val="0"/>
          <w:numId w:val="1"/>
        </w:numPr>
      </w:pPr>
      <w:r>
        <w:t>EXPECTED CHANGES</w:t>
      </w:r>
      <w:r w:rsidR="009A5295">
        <w:t xml:space="preserve"> / NEEDS</w:t>
      </w:r>
    </w:p>
    <w:p w14:paraId="13307810" w14:textId="776D50DC" w:rsidR="00A34B40" w:rsidRDefault="00A34B40" w:rsidP="00A34B40">
      <w:pPr>
        <w:ind w:left="360"/>
      </w:pPr>
      <w:r>
        <w:t xml:space="preserve">We can expect some changes to how we have operated prior to 26-27 school year. These will include but not be limited to the following; </w:t>
      </w:r>
    </w:p>
    <w:p w14:paraId="37C406B4" w14:textId="5E518F53" w:rsidR="00A34B40" w:rsidRDefault="00A34B40" w:rsidP="00A34B40">
      <w:pPr>
        <w:pStyle w:val="ListParagraph"/>
        <w:numPr>
          <w:ilvl w:val="0"/>
          <w:numId w:val="24"/>
        </w:numPr>
      </w:pPr>
      <w:r>
        <w:t>Travel – in general the travel with be shorter than previous league</w:t>
      </w:r>
    </w:p>
    <w:p w14:paraId="79F454BE" w14:textId="0ADF4440" w:rsidR="00A34B40" w:rsidRDefault="00A34B40" w:rsidP="00A34B40">
      <w:pPr>
        <w:pStyle w:val="ListParagraph"/>
        <w:numPr>
          <w:ilvl w:val="0"/>
          <w:numId w:val="24"/>
        </w:numPr>
      </w:pPr>
      <w:r>
        <w:t>Competitiveness – Teams we will be playing will likely be more experienced than we currently are in most sports</w:t>
      </w:r>
    </w:p>
    <w:p w14:paraId="324A1355" w14:textId="5CE2657D" w:rsidR="00A34B40" w:rsidRDefault="00A34B40" w:rsidP="00A34B40">
      <w:pPr>
        <w:pStyle w:val="ListParagraph"/>
        <w:numPr>
          <w:ilvl w:val="0"/>
          <w:numId w:val="24"/>
        </w:numPr>
      </w:pPr>
      <w:r>
        <w:t>Game times – games will typically be more of evening start, 5p, 6p or 7p. Hopefully easing stress of rushing from work</w:t>
      </w:r>
      <w:r w:rsidR="009A5295">
        <w:t xml:space="preserve"> and easing travel and missed classes</w:t>
      </w:r>
    </w:p>
    <w:p w14:paraId="745C5DC6" w14:textId="2A86D5B9" w:rsidR="009A5295" w:rsidRDefault="009A5295" w:rsidP="00A34B40">
      <w:pPr>
        <w:pStyle w:val="ListParagraph"/>
        <w:numPr>
          <w:ilvl w:val="0"/>
          <w:numId w:val="24"/>
        </w:numPr>
      </w:pPr>
      <w:r>
        <w:t>Game days – We will likely be playing any day of the week including Saturdays, except Sundays and Wednesdays during Lent and Advent</w:t>
      </w:r>
    </w:p>
    <w:p w14:paraId="6C26E0B1" w14:textId="68B2D46D" w:rsidR="009A5295" w:rsidRDefault="009A5295" w:rsidP="00A34B40">
      <w:pPr>
        <w:pStyle w:val="ListParagraph"/>
        <w:numPr>
          <w:ilvl w:val="0"/>
          <w:numId w:val="24"/>
        </w:numPr>
      </w:pPr>
      <w:r>
        <w:t>Saturday mornings – we could host as many as 6 games in 1 day</w:t>
      </w:r>
    </w:p>
    <w:p w14:paraId="2F8C46EB" w14:textId="1912683D" w:rsidR="009A5295" w:rsidRDefault="009A5295" w:rsidP="00A34B40">
      <w:pPr>
        <w:pStyle w:val="ListParagraph"/>
        <w:numPr>
          <w:ilvl w:val="0"/>
          <w:numId w:val="24"/>
        </w:numPr>
      </w:pPr>
      <w:r>
        <w:t>4</w:t>
      </w:r>
      <w:r w:rsidRPr="009A5295">
        <w:rPr>
          <w:vertAlign w:val="superscript"/>
        </w:rPr>
        <w:t>th</w:t>
      </w:r>
      <w:r>
        <w:t xml:space="preserve"> graders will be eligible to play against similar age and not against 6</w:t>
      </w:r>
      <w:r w:rsidRPr="009A5295">
        <w:rPr>
          <w:vertAlign w:val="superscript"/>
        </w:rPr>
        <w:t>th</w:t>
      </w:r>
      <w:r>
        <w:t xml:space="preserve"> grade unless roster size deems it necessary. Additional teams competing. </w:t>
      </w:r>
    </w:p>
    <w:p w14:paraId="3AA997D3" w14:textId="053DD31E" w:rsidR="009A5295" w:rsidRDefault="009A5295" w:rsidP="00A34B40">
      <w:pPr>
        <w:pStyle w:val="ListParagraph"/>
        <w:numPr>
          <w:ilvl w:val="0"/>
          <w:numId w:val="24"/>
        </w:numPr>
      </w:pPr>
      <w:r>
        <w:t>Volunteers – additional volunteers for home games (setup, takedown, concessions, cleanup, scorebook, clock</w:t>
      </w:r>
      <w:r w:rsidR="00351F82">
        <w:t xml:space="preserve">, </w:t>
      </w:r>
      <w:r>
        <w:t>tournaments</w:t>
      </w:r>
      <w:r w:rsidR="00351F82">
        <w:t>)</w:t>
      </w:r>
    </w:p>
    <w:p w14:paraId="11A99A51" w14:textId="4E24D683" w:rsidR="009A5295" w:rsidRDefault="009A5295" w:rsidP="00A34B40">
      <w:pPr>
        <w:pStyle w:val="ListParagraph"/>
        <w:numPr>
          <w:ilvl w:val="0"/>
          <w:numId w:val="24"/>
        </w:numPr>
      </w:pPr>
      <w:r>
        <w:t xml:space="preserve">Tournaments – goal is to host varsity and </w:t>
      </w:r>
      <w:r w:rsidR="00905DC7">
        <w:t>JV</w:t>
      </w:r>
      <w:r>
        <w:t xml:space="preserve"> tournaments / invitationals for all sports. Dates TBD</w:t>
      </w:r>
    </w:p>
    <w:p w14:paraId="728B6D17" w14:textId="2341AA6F" w:rsidR="009A5295" w:rsidRDefault="009A5295" w:rsidP="00A34B40">
      <w:pPr>
        <w:pStyle w:val="ListParagraph"/>
        <w:numPr>
          <w:ilvl w:val="0"/>
          <w:numId w:val="24"/>
        </w:numPr>
      </w:pPr>
      <w:r>
        <w:t xml:space="preserve">League hosts post season tournament for all Divisions. </w:t>
      </w:r>
    </w:p>
    <w:p w14:paraId="4F9E5F97" w14:textId="2FD8D3AE" w:rsidR="009A5295" w:rsidRDefault="009A5295" w:rsidP="00A34B40">
      <w:pPr>
        <w:pStyle w:val="ListParagraph"/>
        <w:numPr>
          <w:ilvl w:val="0"/>
          <w:numId w:val="24"/>
        </w:numPr>
      </w:pPr>
      <w:r>
        <w:t>Divisions are: B2 (4</w:t>
      </w:r>
      <w:r w:rsidRPr="009A5295">
        <w:rPr>
          <w:vertAlign w:val="superscript"/>
        </w:rPr>
        <w:t>th</w:t>
      </w:r>
      <w:r>
        <w:t xml:space="preserve"> &amp; 5</w:t>
      </w:r>
      <w:r w:rsidRPr="002548A8">
        <w:rPr>
          <w:vertAlign w:val="superscript"/>
        </w:rPr>
        <w:t>th</w:t>
      </w:r>
      <w:r w:rsidR="002548A8">
        <w:t>) B1 (5</w:t>
      </w:r>
      <w:r w:rsidR="002548A8" w:rsidRPr="002548A8">
        <w:rPr>
          <w:vertAlign w:val="superscript"/>
        </w:rPr>
        <w:t>th</w:t>
      </w:r>
      <w:r w:rsidR="002548A8">
        <w:t xml:space="preserve"> &amp; 6</w:t>
      </w:r>
      <w:r w:rsidR="002548A8" w:rsidRPr="002548A8">
        <w:rPr>
          <w:vertAlign w:val="superscript"/>
        </w:rPr>
        <w:t>th</w:t>
      </w:r>
      <w:r w:rsidR="002548A8">
        <w:t>) and A (7</w:t>
      </w:r>
      <w:r w:rsidR="002548A8" w:rsidRPr="002548A8">
        <w:rPr>
          <w:vertAlign w:val="superscript"/>
        </w:rPr>
        <w:t>th</w:t>
      </w:r>
      <w:r w:rsidR="002548A8">
        <w:t xml:space="preserve"> &amp; 8</w:t>
      </w:r>
      <w:r w:rsidR="002548A8" w:rsidRPr="002548A8">
        <w:rPr>
          <w:vertAlign w:val="superscript"/>
        </w:rPr>
        <w:t>th</w:t>
      </w:r>
      <w:r w:rsidR="002548A8">
        <w:t>), we can have more than 1 team in a Division if numbers permit. (i.e. we could have a 4</w:t>
      </w:r>
      <w:r w:rsidR="002548A8" w:rsidRPr="002548A8">
        <w:rPr>
          <w:vertAlign w:val="superscript"/>
        </w:rPr>
        <w:t>th</w:t>
      </w:r>
      <w:r w:rsidR="002548A8">
        <w:t xml:space="preserve"> grade team and have a 5</w:t>
      </w:r>
      <w:r w:rsidR="002548A8" w:rsidRPr="002548A8">
        <w:rPr>
          <w:vertAlign w:val="superscript"/>
        </w:rPr>
        <w:t>th</w:t>
      </w:r>
      <w:r w:rsidR="002548A8">
        <w:t xml:space="preserve"> grade </w:t>
      </w:r>
      <w:proofErr w:type="gramStart"/>
      <w:r w:rsidR="002548A8">
        <w:t>team )</w:t>
      </w:r>
      <w:proofErr w:type="gramEnd"/>
    </w:p>
    <w:p w14:paraId="2C3D9361" w14:textId="66B844E0" w:rsidR="00351F82" w:rsidRDefault="00351F82" w:rsidP="00A34B40">
      <w:pPr>
        <w:pStyle w:val="ListParagraph"/>
        <w:numPr>
          <w:ilvl w:val="0"/>
          <w:numId w:val="24"/>
        </w:numPr>
      </w:pPr>
      <w:r>
        <w:t>Additional coaches will obviously be required if we offer more teams</w:t>
      </w:r>
    </w:p>
    <w:p w14:paraId="46373BB0" w14:textId="3C15E892" w:rsidR="00351F82" w:rsidRDefault="00351F82" w:rsidP="00A34B40">
      <w:pPr>
        <w:pStyle w:val="ListParagraph"/>
        <w:numPr>
          <w:ilvl w:val="0"/>
          <w:numId w:val="24"/>
        </w:numPr>
      </w:pPr>
      <w:r>
        <w:t>Practice times – could be later in evening, frequency depends on development</w:t>
      </w:r>
    </w:p>
    <w:p w14:paraId="2CC2CBE8" w14:textId="781F0E1B" w:rsidR="00B45EB6" w:rsidRDefault="00B45EB6" w:rsidP="00A34B40">
      <w:pPr>
        <w:pStyle w:val="ListParagraph"/>
        <w:numPr>
          <w:ilvl w:val="0"/>
          <w:numId w:val="24"/>
        </w:numPr>
      </w:pPr>
      <w:r>
        <w:t>Fundraising events</w:t>
      </w:r>
      <w:r w:rsidR="00461695">
        <w:t xml:space="preserve"> TBD</w:t>
      </w:r>
      <w:r>
        <w:t xml:space="preserve"> – will be required</w:t>
      </w:r>
    </w:p>
    <w:p w14:paraId="5AF71185" w14:textId="3B857109" w:rsidR="007856C2" w:rsidRDefault="007856C2" w:rsidP="00A34B40">
      <w:pPr>
        <w:pStyle w:val="ListParagraph"/>
        <w:numPr>
          <w:ilvl w:val="0"/>
          <w:numId w:val="24"/>
        </w:numPr>
      </w:pPr>
      <w:r>
        <w:t>Music at games</w:t>
      </w:r>
    </w:p>
    <w:p w14:paraId="094E3B77" w14:textId="6190015B" w:rsidR="002D5095" w:rsidRDefault="002D5095" w:rsidP="00A34B40">
      <w:pPr>
        <w:pStyle w:val="ListParagraph"/>
        <w:numPr>
          <w:ilvl w:val="0"/>
          <w:numId w:val="24"/>
        </w:numPr>
      </w:pPr>
      <w:r>
        <w:lastRenderedPageBreak/>
        <w:t>Live streaming of events</w:t>
      </w:r>
    </w:p>
    <w:p w14:paraId="54E48804" w14:textId="30AF7276" w:rsidR="007856C2" w:rsidRDefault="007856C2" w:rsidP="00A34B40">
      <w:pPr>
        <w:pStyle w:val="ListParagraph"/>
        <w:numPr>
          <w:ilvl w:val="0"/>
          <w:numId w:val="24"/>
        </w:numPr>
      </w:pPr>
      <w:r>
        <w:t>Possibility of additional sports</w:t>
      </w:r>
    </w:p>
    <w:p w14:paraId="55C6F03C" w14:textId="0F62F121" w:rsidR="00EB11C0" w:rsidRDefault="00EB11C0" w:rsidP="00A34B40">
      <w:pPr>
        <w:pStyle w:val="ListParagraph"/>
        <w:numPr>
          <w:ilvl w:val="0"/>
          <w:numId w:val="24"/>
        </w:numPr>
      </w:pPr>
      <w:r>
        <w:t>American flag at PA Gym</w:t>
      </w:r>
    </w:p>
    <w:p w14:paraId="61C92C18" w14:textId="0CF40354" w:rsidR="00461695" w:rsidRDefault="00461695" w:rsidP="00A34B40">
      <w:pPr>
        <w:pStyle w:val="ListParagraph"/>
        <w:numPr>
          <w:ilvl w:val="0"/>
          <w:numId w:val="24"/>
        </w:numPr>
      </w:pPr>
      <w:r>
        <w:t>PA Gym scoreboard status?</w:t>
      </w:r>
    </w:p>
    <w:p w14:paraId="1F868244" w14:textId="77777777" w:rsidR="00351F82" w:rsidRDefault="00351F82" w:rsidP="00351F82"/>
    <w:p w14:paraId="2F6EDB40" w14:textId="6D6DE8A3" w:rsidR="00351F82" w:rsidRDefault="00351F82" w:rsidP="00351F82">
      <w:pPr>
        <w:pStyle w:val="ListParagraph"/>
        <w:numPr>
          <w:ilvl w:val="0"/>
          <w:numId w:val="1"/>
        </w:numPr>
      </w:pPr>
      <w:r>
        <w:t>NON-NEGOTIABLES</w:t>
      </w:r>
    </w:p>
    <w:p w14:paraId="2C829846" w14:textId="77777777" w:rsidR="00351F82" w:rsidRDefault="00351F82" w:rsidP="00351F82">
      <w:pPr>
        <w:pStyle w:val="ListParagraph"/>
        <w:ind w:left="1080"/>
      </w:pPr>
    </w:p>
    <w:p w14:paraId="36ED8132" w14:textId="26F6480A" w:rsidR="00351F82" w:rsidRDefault="00351F82" w:rsidP="00351F82">
      <w:pPr>
        <w:pStyle w:val="ListParagraph"/>
        <w:numPr>
          <w:ilvl w:val="0"/>
          <w:numId w:val="25"/>
        </w:numPr>
      </w:pPr>
      <w:r>
        <w:t xml:space="preserve">No athletic contests or practices will interfere with School and Church events (i.e. Christmas Program, Living Nativity, Ash Wednesday, </w:t>
      </w:r>
      <w:proofErr w:type="spellStart"/>
      <w:r>
        <w:t>etc</w:t>
      </w:r>
      <w:proofErr w:type="spellEnd"/>
      <w:r>
        <w:t>)</w:t>
      </w:r>
    </w:p>
    <w:p w14:paraId="51367BC7" w14:textId="76462C3D" w:rsidR="007856C2" w:rsidRDefault="007856C2" w:rsidP="00351F82">
      <w:pPr>
        <w:pStyle w:val="ListParagraph"/>
        <w:numPr>
          <w:ilvl w:val="0"/>
          <w:numId w:val="25"/>
        </w:numPr>
      </w:pPr>
      <w:r>
        <w:t>Pre</w:t>
      </w:r>
      <w:r w:rsidR="00905DC7">
        <w:t>-</w:t>
      </w:r>
      <w:r>
        <w:t xml:space="preserve"> season sign up for all volunteers</w:t>
      </w:r>
    </w:p>
    <w:p w14:paraId="6DDF7A4F" w14:textId="3607E5B6" w:rsidR="007856C2" w:rsidRDefault="00461695" w:rsidP="00351F82">
      <w:pPr>
        <w:pStyle w:val="ListParagraph"/>
        <w:numPr>
          <w:ilvl w:val="0"/>
          <w:numId w:val="25"/>
        </w:numPr>
      </w:pPr>
      <w:r>
        <w:t xml:space="preserve">CTK </w:t>
      </w:r>
      <w:r w:rsidR="007856C2">
        <w:t xml:space="preserve">Tournaments – parents of players not playing will run all volunteer spots (i.e. if Varsity Tournament/ JV parents volunteer if </w:t>
      </w:r>
      <w:r>
        <w:t>it is a g</w:t>
      </w:r>
      <w:r w:rsidR="007856C2">
        <w:t xml:space="preserve">irls Tournament / </w:t>
      </w:r>
      <w:proofErr w:type="spellStart"/>
      <w:r w:rsidR="007856C2">
        <w:t>boys</w:t>
      </w:r>
      <w:proofErr w:type="spellEnd"/>
      <w:r w:rsidR="007856C2">
        <w:t xml:space="preserve"> parents volunteer)</w:t>
      </w:r>
    </w:p>
    <w:p w14:paraId="3FF91D5A" w14:textId="7F43D730" w:rsidR="007856C2" w:rsidRDefault="007856C2" w:rsidP="00351F82">
      <w:pPr>
        <w:pStyle w:val="ListParagraph"/>
        <w:numPr>
          <w:ilvl w:val="0"/>
          <w:numId w:val="25"/>
        </w:numPr>
      </w:pPr>
      <w:r>
        <w:t>Teaching staff participation in supervision for games and tournaments</w:t>
      </w:r>
      <w:r w:rsidR="00461695">
        <w:t>.</w:t>
      </w:r>
    </w:p>
    <w:p w14:paraId="406FAECF" w14:textId="3B2B17FB" w:rsidR="007856C2" w:rsidRDefault="007856C2" w:rsidP="00351F82">
      <w:pPr>
        <w:pStyle w:val="ListParagraph"/>
        <w:numPr>
          <w:ilvl w:val="0"/>
          <w:numId w:val="25"/>
        </w:numPr>
      </w:pPr>
      <w:r>
        <w:t>Conduct of coaches, players and parents at all contests, home and away</w:t>
      </w:r>
      <w:r w:rsidR="002D5095">
        <w:t xml:space="preserve"> will be a reflection of Jesus</w:t>
      </w:r>
      <w:r w:rsidR="00461695">
        <w:t>.</w:t>
      </w:r>
    </w:p>
    <w:p w14:paraId="35D2AB87" w14:textId="145B9E59" w:rsidR="00461695" w:rsidRDefault="002D5095" w:rsidP="00461695">
      <w:pPr>
        <w:pStyle w:val="ListParagraph"/>
        <w:numPr>
          <w:ilvl w:val="0"/>
          <w:numId w:val="25"/>
        </w:numPr>
      </w:pPr>
      <w:r>
        <w:t>Respect for authority, property and all i</w:t>
      </w:r>
      <w:r w:rsidR="00461695">
        <w:t>ndividuals.</w:t>
      </w:r>
    </w:p>
    <w:p w14:paraId="19D680AC" w14:textId="6F67FD68" w:rsidR="00461695" w:rsidRDefault="00461695" w:rsidP="00461695"/>
    <w:p w14:paraId="03716942" w14:textId="566A9726" w:rsidR="00461695" w:rsidRDefault="00461695" w:rsidP="00461695">
      <w:r>
        <w:t>----------------------------------------------                                                    --------------------</w:t>
      </w:r>
    </w:p>
    <w:p w14:paraId="75F0021B" w14:textId="49AEF1AD" w:rsidR="00461695" w:rsidRDefault="00461695" w:rsidP="00461695">
      <w:r>
        <w:t>(Parent signature)</w:t>
      </w:r>
      <w:r>
        <w:tab/>
      </w:r>
      <w:r>
        <w:tab/>
      </w:r>
      <w:r>
        <w:tab/>
      </w:r>
      <w:r>
        <w:tab/>
      </w:r>
      <w:r>
        <w:tab/>
      </w:r>
      <w:r>
        <w:tab/>
        <w:t>(date)</w:t>
      </w:r>
    </w:p>
    <w:p w14:paraId="0E8B6CF6" w14:textId="576AC3AA" w:rsidR="00461695" w:rsidRDefault="00461695" w:rsidP="00461695"/>
    <w:p w14:paraId="35E12654" w14:textId="3085F306" w:rsidR="00805806" w:rsidRDefault="00805806" w:rsidP="00461695">
      <w:r>
        <w:t xml:space="preserve">----------------------------------------------   </w:t>
      </w:r>
      <w:r>
        <w:tab/>
      </w:r>
      <w:r>
        <w:tab/>
      </w:r>
      <w:r>
        <w:tab/>
        <w:t xml:space="preserve">             --------------------</w:t>
      </w:r>
    </w:p>
    <w:p w14:paraId="1DC8EA53" w14:textId="1A3EE36F" w:rsidR="00805806" w:rsidRDefault="00805806" w:rsidP="00461695">
      <w:r>
        <w:t>(student signature)</w:t>
      </w:r>
      <w:r>
        <w:tab/>
      </w:r>
      <w:r>
        <w:tab/>
      </w:r>
      <w:r>
        <w:tab/>
      </w:r>
      <w:r>
        <w:tab/>
      </w:r>
      <w:r>
        <w:tab/>
      </w:r>
      <w:r>
        <w:tab/>
        <w:t>(date)</w:t>
      </w:r>
    </w:p>
    <w:p w14:paraId="04DDB5CB" w14:textId="77777777" w:rsidR="00461695" w:rsidRDefault="00461695" w:rsidP="00DD55EB">
      <w:pPr>
        <w:ind w:left="360"/>
      </w:pPr>
    </w:p>
    <w:sectPr w:rsidR="00461695" w:rsidSect="00D67176">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0143" w14:textId="77777777" w:rsidR="00350236" w:rsidRDefault="00350236" w:rsidP="00D67176">
      <w:pPr>
        <w:spacing w:after="0" w:line="240" w:lineRule="auto"/>
      </w:pPr>
      <w:r>
        <w:separator/>
      </w:r>
    </w:p>
  </w:endnote>
  <w:endnote w:type="continuationSeparator" w:id="0">
    <w:p w14:paraId="7353CD94" w14:textId="77777777" w:rsidR="00350236" w:rsidRDefault="00350236" w:rsidP="00D6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9907"/>
      <w:docPartObj>
        <w:docPartGallery w:val="Page Numbers (Bottom of Page)"/>
        <w:docPartUnique/>
      </w:docPartObj>
    </w:sdtPr>
    <w:sdtEndPr>
      <w:rPr>
        <w:noProof/>
      </w:rPr>
    </w:sdtEndPr>
    <w:sdtContent>
      <w:p w14:paraId="7FB0A90D" w14:textId="6CBC1426" w:rsidR="00D67176" w:rsidRDefault="00D67176">
        <w:pPr>
          <w:pStyle w:val="Footer"/>
        </w:pPr>
        <w:r>
          <w:fldChar w:fldCharType="begin"/>
        </w:r>
        <w:r>
          <w:instrText xml:space="preserve"> PAGE   \* MERGEFORMAT </w:instrText>
        </w:r>
        <w:r>
          <w:fldChar w:fldCharType="separate"/>
        </w:r>
        <w:r>
          <w:rPr>
            <w:noProof/>
          </w:rPr>
          <w:t>2</w:t>
        </w:r>
        <w:r>
          <w:rPr>
            <w:noProof/>
          </w:rPr>
          <w:fldChar w:fldCharType="end"/>
        </w:r>
      </w:p>
    </w:sdtContent>
  </w:sdt>
  <w:p w14:paraId="40DB4A9A" w14:textId="77777777" w:rsidR="00D67176" w:rsidRDefault="00D67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9774" w14:textId="77777777" w:rsidR="00350236" w:rsidRDefault="00350236" w:rsidP="00D67176">
      <w:pPr>
        <w:spacing w:after="0" w:line="240" w:lineRule="auto"/>
      </w:pPr>
      <w:r>
        <w:separator/>
      </w:r>
    </w:p>
  </w:footnote>
  <w:footnote w:type="continuationSeparator" w:id="0">
    <w:p w14:paraId="34E2438B" w14:textId="77777777" w:rsidR="00350236" w:rsidRDefault="00350236" w:rsidP="00D67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69E"/>
    <w:multiLevelType w:val="hybridMultilevel"/>
    <w:tmpl w:val="39CCAA78"/>
    <w:lvl w:ilvl="0" w:tplc="63925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97C"/>
    <w:multiLevelType w:val="hybridMultilevel"/>
    <w:tmpl w:val="5EF6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73CA1"/>
    <w:multiLevelType w:val="hybridMultilevel"/>
    <w:tmpl w:val="548CE5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8D0862"/>
    <w:multiLevelType w:val="hybridMultilevel"/>
    <w:tmpl w:val="A322CA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C72494"/>
    <w:multiLevelType w:val="hybridMultilevel"/>
    <w:tmpl w:val="E23EF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3D4742"/>
    <w:multiLevelType w:val="hybridMultilevel"/>
    <w:tmpl w:val="DD9A0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C96803"/>
    <w:multiLevelType w:val="hybridMultilevel"/>
    <w:tmpl w:val="2E4EDBBC"/>
    <w:lvl w:ilvl="0" w:tplc="5E848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2986"/>
    <w:multiLevelType w:val="hybridMultilevel"/>
    <w:tmpl w:val="2DDA7D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2012AE6"/>
    <w:multiLevelType w:val="hybridMultilevel"/>
    <w:tmpl w:val="0A5A9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AF6486"/>
    <w:multiLevelType w:val="hybridMultilevel"/>
    <w:tmpl w:val="EAA0A426"/>
    <w:lvl w:ilvl="0" w:tplc="4AFADE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4E475C"/>
    <w:multiLevelType w:val="hybridMultilevel"/>
    <w:tmpl w:val="BCE8C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40F348E"/>
    <w:multiLevelType w:val="hybridMultilevel"/>
    <w:tmpl w:val="91F87FAE"/>
    <w:lvl w:ilvl="0" w:tplc="876EF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22608E"/>
    <w:multiLevelType w:val="hybridMultilevel"/>
    <w:tmpl w:val="A16C4656"/>
    <w:lvl w:ilvl="0" w:tplc="CADE3B04">
      <w:start w:val="1"/>
      <w:numFmt w:val="lowerLetter"/>
      <w:lvlText w:val="%1."/>
      <w:lvlJc w:val="left"/>
      <w:pPr>
        <w:ind w:left="2880" w:hanging="360"/>
      </w:pPr>
      <w:rPr>
        <w:rFonts w:asciiTheme="minorHAnsi" w:eastAsiaTheme="minorHAnsi" w:hAnsiTheme="minorHAnsi" w:cstheme="minorBidi"/>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68D5617"/>
    <w:multiLevelType w:val="hybridMultilevel"/>
    <w:tmpl w:val="D892E6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8917199"/>
    <w:multiLevelType w:val="hybridMultilevel"/>
    <w:tmpl w:val="B9068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52EEA"/>
    <w:multiLevelType w:val="hybridMultilevel"/>
    <w:tmpl w:val="B6CA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7538A"/>
    <w:multiLevelType w:val="hybridMultilevel"/>
    <w:tmpl w:val="49BC1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807A3"/>
    <w:multiLevelType w:val="hybridMultilevel"/>
    <w:tmpl w:val="7E5E4EA8"/>
    <w:lvl w:ilvl="0" w:tplc="1868B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280398"/>
    <w:multiLevelType w:val="hybridMultilevel"/>
    <w:tmpl w:val="524A7926"/>
    <w:lvl w:ilvl="0" w:tplc="E2EC175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DF77589"/>
    <w:multiLevelType w:val="hybridMultilevel"/>
    <w:tmpl w:val="FE92ABD8"/>
    <w:lvl w:ilvl="0" w:tplc="5E8480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5246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225FC"/>
    <w:multiLevelType w:val="hybridMultilevel"/>
    <w:tmpl w:val="0AF0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21671"/>
    <w:multiLevelType w:val="hybridMultilevel"/>
    <w:tmpl w:val="40B49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C6B6BCA"/>
    <w:multiLevelType w:val="hybridMultilevel"/>
    <w:tmpl w:val="C1764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FB80724"/>
    <w:multiLevelType w:val="hybridMultilevel"/>
    <w:tmpl w:val="4D6C77EE"/>
    <w:lvl w:ilvl="0" w:tplc="9DDCA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B815D4"/>
    <w:multiLevelType w:val="hybridMultilevel"/>
    <w:tmpl w:val="2B4C7F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87022386">
    <w:abstractNumId w:val="19"/>
  </w:num>
  <w:num w:numId="2" w16cid:durableId="454252778">
    <w:abstractNumId w:val="20"/>
  </w:num>
  <w:num w:numId="3" w16cid:durableId="1416783097">
    <w:abstractNumId w:val="23"/>
  </w:num>
  <w:num w:numId="4" w16cid:durableId="158615593">
    <w:abstractNumId w:val="1"/>
  </w:num>
  <w:num w:numId="5" w16cid:durableId="1203327564">
    <w:abstractNumId w:val="11"/>
  </w:num>
  <w:num w:numId="6" w16cid:durableId="442918828">
    <w:abstractNumId w:val="17"/>
  </w:num>
  <w:num w:numId="7" w16cid:durableId="1881822189">
    <w:abstractNumId w:val="18"/>
  </w:num>
  <w:num w:numId="8" w16cid:durableId="262307547">
    <w:abstractNumId w:val="7"/>
  </w:num>
  <w:num w:numId="9" w16cid:durableId="1472089719">
    <w:abstractNumId w:val="22"/>
  </w:num>
  <w:num w:numId="10" w16cid:durableId="1396971447">
    <w:abstractNumId w:val="24"/>
  </w:num>
  <w:num w:numId="11" w16cid:durableId="1726641076">
    <w:abstractNumId w:val="5"/>
  </w:num>
  <w:num w:numId="12" w16cid:durableId="1923878725">
    <w:abstractNumId w:val="12"/>
  </w:num>
  <w:num w:numId="13" w16cid:durableId="2127385930">
    <w:abstractNumId w:val="4"/>
  </w:num>
  <w:num w:numId="14" w16cid:durableId="1955089853">
    <w:abstractNumId w:val="6"/>
  </w:num>
  <w:num w:numId="15" w16cid:durableId="1520729239">
    <w:abstractNumId w:val="9"/>
  </w:num>
  <w:num w:numId="16" w16cid:durableId="66537928">
    <w:abstractNumId w:val="15"/>
  </w:num>
  <w:num w:numId="17" w16cid:durableId="1879660999">
    <w:abstractNumId w:val="10"/>
  </w:num>
  <w:num w:numId="18" w16cid:durableId="1740714327">
    <w:abstractNumId w:val="3"/>
  </w:num>
  <w:num w:numId="19" w16cid:durableId="1507788806">
    <w:abstractNumId w:val="14"/>
  </w:num>
  <w:num w:numId="20" w16cid:durableId="242494621">
    <w:abstractNumId w:val="2"/>
  </w:num>
  <w:num w:numId="21" w16cid:durableId="593322853">
    <w:abstractNumId w:val="21"/>
  </w:num>
  <w:num w:numId="22" w16cid:durableId="1590120468">
    <w:abstractNumId w:val="8"/>
  </w:num>
  <w:num w:numId="23" w16cid:durableId="618757121">
    <w:abstractNumId w:val="13"/>
  </w:num>
  <w:num w:numId="24" w16cid:durableId="1546870195">
    <w:abstractNumId w:val="0"/>
  </w:num>
  <w:num w:numId="25" w16cid:durableId="1597668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76"/>
    <w:rsid w:val="00010BD9"/>
    <w:rsid w:val="000148AD"/>
    <w:rsid w:val="00026D83"/>
    <w:rsid w:val="0003691E"/>
    <w:rsid w:val="00062ACB"/>
    <w:rsid w:val="00064442"/>
    <w:rsid w:val="0006617B"/>
    <w:rsid w:val="00077055"/>
    <w:rsid w:val="00077B59"/>
    <w:rsid w:val="00084243"/>
    <w:rsid w:val="000B1551"/>
    <w:rsid w:val="000B5A1F"/>
    <w:rsid w:val="000B78E5"/>
    <w:rsid w:val="000C576D"/>
    <w:rsid w:val="00114004"/>
    <w:rsid w:val="00123601"/>
    <w:rsid w:val="001A6E47"/>
    <w:rsid w:val="001E42C2"/>
    <w:rsid w:val="00200A96"/>
    <w:rsid w:val="00220264"/>
    <w:rsid w:val="00223E59"/>
    <w:rsid w:val="00241CFE"/>
    <w:rsid w:val="0024351C"/>
    <w:rsid w:val="0024539D"/>
    <w:rsid w:val="002548A8"/>
    <w:rsid w:val="00266423"/>
    <w:rsid w:val="00272A85"/>
    <w:rsid w:val="00277D1A"/>
    <w:rsid w:val="0028097F"/>
    <w:rsid w:val="00297AA3"/>
    <w:rsid w:val="002B0013"/>
    <w:rsid w:val="002B542A"/>
    <w:rsid w:val="002B610F"/>
    <w:rsid w:val="002D5095"/>
    <w:rsid w:val="002D614A"/>
    <w:rsid w:val="002E5CD2"/>
    <w:rsid w:val="00350236"/>
    <w:rsid w:val="00351F82"/>
    <w:rsid w:val="00376035"/>
    <w:rsid w:val="00383C34"/>
    <w:rsid w:val="00393C3F"/>
    <w:rsid w:val="003950FE"/>
    <w:rsid w:val="00397DB1"/>
    <w:rsid w:val="003C706C"/>
    <w:rsid w:val="0041224B"/>
    <w:rsid w:val="00461695"/>
    <w:rsid w:val="00466C66"/>
    <w:rsid w:val="004731BB"/>
    <w:rsid w:val="00494E91"/>
    <w:rsid w:val="004A53EB"/>
    <w:rsid w:val="004B1A34"/>
    <w:rsid w:val="005077A9"/>
    <w:rsid w:val="005135E0"/>
    <w:rsid w:val="00515199"/>
    <w:rsid w:val="00530F23"/>
    <w:rsid w:val="00562BD9"/>
    <w:rsid w:val="00564EDB"/>
    <w:rsid w:val="00565586"/>
    <w:rsid w:val="005661E0"/>
    <w:rsid w:val="00570512"/>
    <w:rsid w:val="005733F6"/>
    <w:rsid w:val="005749BA"/>
    <w:rsid w:val="0058263B"/>
    <w:rsid w:val="005A5EB4"/>
    <w:rsid w:val="005B5229"/>
    <w:rsid w:val="005B7D5E"/>
    <w:rsid w:val="005D0C6B"/>
    <w:rsid w:val="005E68CB"/>
    <w:rsid w:val="0061304B"/>
    <w:rsid w:val="00644F92"/>
    <w:rsid w:val="0065416B"/>
    <w:rsid w:val="00661CA7"/>
    <w:rsid w:val="00663B8A"/>
    <w:rsid w:val="00671400"/>
    <w:rsid w:val="00697BED"/>
    <w:rsid w:val="006A3BF5"/>
    <w:rsid w:val="006B47A1"/>
    <w:rsid w:val="006F7B23"/>
    <w:rsid w:val="0071441A"/>
    <w:rsid w:val="00726BBE"/>
    <w:rsid w:val="0074428E"/>
    <w:rsid w:val="00745100"/>
    <w:rsid w:val="00764AB9"/>
    <w:rsid w:val="007671F5"/>
    <w:rsid w:val="007856C2"/>
    <w:rsid w:val="00795BAB"/>
    <w:rsid w:val="007B7AB8"/>
    <w:rsid w:val="007C7AD0"/>
    <w:rsid w:val="007D2049"/>
    <w:rsid w:val="007D53C8"/>
    <w:rsid w:val="007E36B4"/>
    <w:rsid w:val="007F1910"/>
    <w:rsid w:val="00805806"/>
    <w:rsid w:val="0082439E"/>
    <w:rsid w:val="00827517"/>
    <w:rsid w:val="00833C8C"/>
    <w:rsid w:val="00843AB6"/>
    <w:rsid w:val="00864211"/>
    <w:rsid w:val="008734D4"/>
    <w:rsid w:val="008806B2"/>
    <w:rsid w:val="00891524"/>
    <w:rsid w:val="00891779"/>
    <w:rsid w:val="008A15E7"/>
    <w:rsid w:val="008E2B18"/>
    <w:rsid w:val="008E714B"/>
    <w:rsid w:val="008F47D1"/>
    <w:rsid w:val="00904B36"/>
    <w:rsid w:val="00905DC7"/>
    <w:rsid w:val="00911182"/>
    <w:rsid w:val="00916884"/>
    <w:rsid w:val="00917E10"/>
    <w:rsid w:val="00951D3C"/>
    <w:rsid w:val="009726CF"/>
    <w:rsid w:val="00982653"/>
    <w:rsid w:val="00987B98"/>
    <w:rsid w:val="009A5295"/>
    <w:rsid w:val="009B39D6"/>
    <w:rsid w:val="009B4F68"/>
    <w:rsid w:val="009C7682"/>
    <w:rsid w:val="009F3ECE"/>
    <w:rsid w:val="00A01B31"/>
    <w:rsid w:val="00A20B95"/>
    <w:rsid w:val="00A3032F"/>
    <w:rsid w:val="00A34B40"/>
    <w:rsid w:val="00A522AA"/>
    <w:rsid w:val="00A66009"/>
    <w:rsid w:val="00A67B99"/>
    <w:rsid w:val="00A702D9"/>
    <w:rsid w:val="00A83917"/>
    <w:rsid w:val="00AD063C"/>
    <w:rsid w:val="00AE3EA0"/>
    <w:rsid w:val="00B0115A"/>
    <w:rsid w:val="00B45EB6"/>
    <w:rsid w:val="00B7502C"/>
    <w:rsid w:val="00B831E7"/>
    <w:rsid w:val="00B949CF"/>
    <w:rsid w:val="00BA343D"/>
    <w:rsid w:val="00BC130A"/>
    <w:rsid w:val="00BC29A2"/>
    <w:rsid w:val="00BD51FC"/>
    <w:rsid w:val="00BE4EED"/>
    <w:rsid w:val="00BE541D"/>
    <w:rsid w:val="00BE672C"/>
    <w:rsid w:val="00BF31D7"/>
    <w:rsid w:val="00BF7263"/>
    <w:rsid w:val="00C00CC0"/>
    <w:rsid w:val="00C046B8"/>
    <w:rsid w:val="00C10249"/>
    <w:rsid w:val="00C21C65"/>
    <w:rsid w:val="00C34590"/>
    <w:rsid w:val="00C34EBA"/>
    <w:rsid w:val="00C4719B"/>
    <w:rsid w:val="00C56A82"/>
    <w:rsid w:val="00C6371D"/>
    <w:rsid w:val="00C676A7"/>
    <w:rsid w:val="00C923A0"/>
    <w:rsid w:val="00CA4BBC"/>
    <w:rsid w:val="00CB7E97"/>
    <w:rsid w:val="00CC4A8A"/>
    <w:rsid w:val="00CE1576"/>
    <w:rsid w:val="00D22B80"/>
    <w:rsid w:val="00D23E0A"/>
    <w:rsid w:val="00D252C8"/>
    <w:rsid w:val="00D35598"/>
    <w:rsid w:val="00D67176"/>
    <w:rsid w:val="00D7665D"/>
    <w:rsid w:val="00DD55EB"/>
    <w:rsid w:val="00DE42EE"/>
    <w:rsid w:val="00E07352"/>
    <w:rsid w:val="00E43136"/>
    <w:rsid w:val="00E53FF0"/>
    <w:rsid w:val="00EA2305"/>
    <w:rsid w:val="00EB11C0"/>
    <w:rsid w:val="00EE526A"/>
    <w:rsid w:val="00EE5783"/>
    <w:rsid w:val="00EF67C4"/>
    <w:rsid w:val="00F024DF"/>
    <w:rsid w:val="00F45BB8"/>
    <w:rsid w:val="00F57CCB"/>
    <w:rsid w:val="00F9067D"/>
    <w:rsid w:val="00FC6E44"/>
    <w:rsid w:val="00FE3FB3"/>
    <w:rsid w:val="00FF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F5E7"/>
  <w15:chartTrackingRefBased/>
  <w15:docId w15:val="{5C2646EB-A4A7-46F1-A320-7C9A65E1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7176"/>
    <w:pPr>
      <w:spacing w:after="0" w:line="240" w:lineRule="auto"/>
    </w:pPr>
    <w:rPr>
      <w:rFonts w:eastAsiaTheme="minorEastAsia"/>
    </w:rPr>
  </w:style>
  <w:style w:type="character" w:customStyle="1" w:styleId="NoSpacingChar">
    <w:name w:val="No Spacing Char"/>
    <w:basedOn w:val="DefaultParagraphFont"/>
    <w:link w:val="NoSpacing"/>
    <w:uiPriority w:val="1"/>
    <w:rsid w:val="00D67176"/>
    <w:rPr>
      <w:rFonts w:eastAsiaTheme="minorEastAsia"/>
    </w:rPr>
  </w:style>
  <w:style w:type="paragraph" w:styleId="Header">
    <w:name w:val="header"/>
    <w:basedOn w:val="Normal"/>
    <w:link w:val="HeaderChar"/>
    <w:uiPriority w:val="99"/>
    <w:unhideWhenUsed/>
    <w:rsid w:val="00D67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76"/>
  </w:style>
  <w:style w:type="paragraph" w:styleId="Footer">
    <w:name w:val="footer"/>
    <w:basedOn w:val="Normal"/>
    <w:link w:val="FooterChar"/>
    <w:uiPriority w:val="99"/>
    <w:unhideWhenUsed/>
    <w:rsid w:val="00D67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76"/>
  </w:style>
  <w:style w:type="paragraph" w:styleId="ListParagraph">
    <w:name w:val="List Paragraph"/>
    <w:basedOn w:val="Normal"/>
    <w:uiPriority w:val="34"/>
    <w:qFormat/>
    <w:rsid w:val="00D67176"/>
    <w:pPr>
      <w:ind w:left="720"/>
      <w:contextualSpacing/>
    </w:pPr>
  </w:style>
  <w:style w:type="table" w:styleId="TableGrid">
    <w:name w:val="Table Grid"/>
    <w:basedOn w:val="TableNormal"/>
    <w:uiPriority w:val="39"/>
    <w:rsid w:val="00C9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Christ The King Athletic Handbook</vt:lpstr>
    </vt:vector>
  </TitlesOfParts>
  <Company>Updated for the 2026-27 School year</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The King Athletic Handbook</dc:title>
  <dc:subject/>
  <dc:creator>Christina Gatt</dc:creator>
  <cp:keywords/>
  <dc:description/>
  <cp:lastModifiedBy>Christina Lambrecht</cp:lastModifiedBy>
  <cp:revision>2</cp:revision>
  <cp:lastPrinted>2022-10-28T17:14:00Z</cp:lastPrinted>
  <dcterms:created xsi:type="dcterms:W3CDTF">2026-06-16T23:09:00Z</dcterms:created>
  <dcterms:modified xsi:type="dcterms:W3CDTF">2026-06-16T23:09:00Z</dcterms:modified>
</cp:coreProperties>
</file>